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  <w:r w:rsidRPr="000244AE">
        <w:rPr>
          <w:rFonts w:ascii="Univers Com 45 Light" w:hAnsi="Univers Com 45 Light"/>
          <w:b/>
          <w:sz w:val="20"/>
          <w:szCs w:val="20"/>
        </w:rPr>
        <w:t xml:space="preserve">Vyhodnocení statistik dosavadního využití elektronických informačních zdrojů konsorcií NTK </w:t>
      </w:r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NTK (do </w:t>
      </w:r>
      <w:proofErr w:type="gramStart"/>
      <w:r w:rsidRPr="000244AE">
        <w:rPr>
          <w:rFonts w:ascii="Univers Com 45 Light" w:hAnsi="Univers Com 45 Light"/>
          <w:sz w:val="20"/>
          <w:szCs w:val="20"/>
        </w:rPr>
        <w:t>30.6.2009</w:t>
      </w:r>
      <w:proofErr w:type="gramEnd"/>
      <w:r w:rsidRPr="000244AE">
        <w:rPr>
          <w:rFonts w:ascii="Univers Com 45 Light" w:hAnsi="Univers Com 45 Light"/>
          <w:sz w:val="20"/>
          <w:szCs w:val="20"/>
        </w:rPr>
        <w:t xml:space="preserve"> Státní technická knihovna, STK) je již od roku 2000 řešitelským pracovištěm projektů (LI200028 a LI01018, 1N04124) na konsorcionální zpřístupnění plošných,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multioborových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EIZ pro výzkum v oblasti STM. Díky svému důrazu na </w:t>
      </w:r>
      <w:r w:rsidR="008D41E4" w:rsidRPr="000244AE">
        <w:rPr>
          <w:rFonts w:ascii="Univers Com 45 Light" w:hAnsi="Univers Com 45 Light"/>
          <w:sz w:val="20"/>
          <w:szCs w:val="20"/>
        </w:rPr>
        <w:t xml:space="preserve">smluvně </w:t>
      </w:r>
      <w:r w:rsidRPr="000244AE">
        <w:rPr>
          <w:rFonts w:ascii="Univers Com 45 Light" w:hAnsi="Univers Com 45 Light"/>
          <w:sz w:val="20"/>
          <w:szCs w:val="20"/>
        </w:rPr>
        <w:t xml:space="preserve">pevně podchyceném poskytování standardizovaných statistických výkazů (ICOLC, COUNTER) o využití jednotlivých zdrojů jejich jednotlivými členy i celým konsorciem, </w:t>
      </w:r>
      <w:r w:rsidR="008D41E4" w:rsidRPr="000244AE">
        <w:rPr>
          <w:rFonts w:ascii="Univers Com 45 Light" w:hAnsi="Univers Com 45 Light"/>
          <w:sz w:val="20"/>
          <w:szCs w:val="20"/>
        </w:rPr>
        <w:t xml:space="preserve">má </w:t>
      </w:r>
      <w:r w:rsidRPr="000244AE">
        <w:rPr>
          <w:rFonts w:ascii="Univers Com 45 Light" w:hAnsi="Univers Com 45 Light"/>
          <w:sz w:val="20"/>
          <w:szCs w:val="20"/>
        </w:rPr>
        <w:t>nyní k dispozici údaje s dlouhou retrospektivou. Veškeré plné údaje (podrobné statistické tabulky) jsou zpřístupněné na</w:t>
      </w:r>
      <w:r w:rsidR="006E1251" w:rsidRPr="000244AE">
        <w:rPr>
          <w:rFonts w:ascii="Univers Com 45 Light" w:hAnsi="Univers Com 45 Light"/>
          <w:sz w:val="20"/>
          <w:szCs w:val="20"/>
        </w:rPr>
        <w:t xml:space="preserve"> </w:t>
      </w:r>
      <w:hyperlink r:id="rId8" w:history="1">
        <w:r w:rsidR="006E1251" w:rsidRPr="000244AE">
          <w:rPr>
            <w:rStyle w:val="Hypertextovodkaz"/>
            <w:rFonts w:ascii="Univers Com 45 Light" w:hAnsi="Univers Com 45 Light"/>
            <w:sz w:val="20"/>
            <w:szCs w:val="20"/>
          </w:rPr>
          <w:t>http://www.techlib.cz/cs/o-nas/odborne-aktivity-ntk/elektronicke-zdroje-konsorcia-ntk/</w:t>
        </w:r>
      </w:hyperlink>
      <w:r w:rsidRPr="000244AE">
        <w:rPr>
          <w:rFonts w:ascii="Univers Com 45 Light" w:hAnsi="Univers Com 45 Light"/>
          <w:sz w:val="20"/>
          <w:szCs w:val="20"/>
        </w:rPr>
        <w:t xml:space="preserve">, zde je uvedeno jejich vyhodnocení.  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numPr>
          <w:ilvl w:val="0"/>
          <w:numId w:val="4"/>
        </w:numPr>
        <w:jc w:val="both"/>
        <w:rPr>
          <w:rFonts w:ascii="Univers Com 45 Light" w:hAnsi="Univers Com 45 Light"/>
          <w:b/>
          <w:sz w:val="20"/>
          <w:szCs w:val="20"/>
        </w:rPr>
      </w:pP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Elsevier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 Science, služba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ScienceDirect</w:t>
      </w:r>
      <w:proofErr w:type="spellEnd"/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>Výběr z podmínek zpřístupnění: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614"/>
        <w:gridCol w:w="2383"/>
        <w:gridCol w:w="2383"/>
      </w:tblGrid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LI, 2000 - 2003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1N, 2004 - 2008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INFOZ, 2009 - 2011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přístupných titulů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502, od roku 2003 připojen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Academic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Press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, tj. + 176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Předplatné jednotlivého účastníka + jedna z 5 UTL kolekcí podle příslušnosti účastníka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Complete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Collection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(předplatná člena zařazená do licence) +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Freedom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Collection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(cca 1900 titulů)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Hloubka retrospektivy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1994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1994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1994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Price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cap</w:t>
            </w:r>
            <w:proofErr w:type="spellEnd"/>
            <w:r w:rsidRPr="000244AE">
              <w:rPr>
                <w:rStyle w:val="Znakapoznpodarou"/>
                <w:rFonts w:ascii="Univers Com 45 Light" w:hAnsi="Univers Com 45 Light"/>
                <w:sz w:val="20"/>
                <w:szCs w:val="20"/>
              </w:rPr>
              <w:footnoteReference w:id="1"/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7,5 %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5 %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6 % (vztahuje se pouze na členská předplatná)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Fluktuační pásmo</w:t>
            </w:r>
            <w:r w:rsidRPr="000244AE">
              <w:rPr>
                <w:rStyle w:val="Znakapoznpodarou"/>
                <w:rFonts w:ascii="Univers Com 45 Light" w:hAnsi="Univers Com 45 Light"/>
                <w:sz w:val="20"/>
                <w:szCs w:val="20"/>
              </w:rPr>
              <w:footnoteReference w:id="2"/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1,5 %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MVS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pouze v tištěné formě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Vzdálený přístup registrovaným uživatelům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  <w:tc>
          <w:tcPr>
            <w:tcW w:w="2383" w:type="dxa"/>
          </w:tcPr>
          <w:p w:rsidR="003D773B" w:rsidRPr="000244AE" w:rsidRDefault="004337D5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</w:t>
            </w:r>
            <w:r w:rsidR="003D773B" w:rsidRPr="000244AE">
              <w:rPr>
                <w:rFonts w:ascii="Univers Com 45 Light" w:hAnsi="Univers Com 45 Light"/>
                <w:sz w:val="20"/>
                <w:szCs w:val="20"/>
              </w:rPr>
              <w:t>ovolen</w:t>
            </w:r>
          </w:p>
        </w:tc>
        <w:tc>
          <w:tcPr>
            <w:tcW w:w="2383" w:type="dxa"/>
          </w:tcPr>
          <w:p w:rsidR="003D773B" w:rsidRPr="000244AE" w:rsidRDefault="008D41E4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</w:t>
            </w:r>
            <w:r w:rsidR="003D773B" w:rsidRPr="000244AE">
              <w:rPr>
                <w:rFonts w:ascii="Univers Com 45 Light" w:hAnsi="Univers Com 45 Light"/>
                <w:sz w:val="20"/>
                <w:szCs w:val="20"/>
              </w:rPr>
              <w:t>ovolen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Archivní práva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 ukončení licence do titulů předplácených institucí, nutný nákup média (archivní pásky pořízeny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 ukončení licence do titulů předplácených institucí, nutný nákup média (archivní pásky pořízeny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 ukončení licence do titulů předplácených institucí, nutný nákup média (archivní pásky)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členů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10 (+ 53 mimo dotaci projektu)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66</w:t>
            </w:r>
          </w:p>
        </w:tc>
        <w:tc>
          <w:tcPr>
            <w:tcW w:w="2383" w:type="dxa"/>
          </w:tcPr>
          <w:p w:rsidR="003D773B" w:rsidRPr="000244AE" w:rsidRDefault="003D773B" w:rsidP="00C83265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6</w:t>
            </w:r>
            <w:r w:rsidR="00C83265">
              <w:rPr>
                <w:rFonts w:ascii="Univers Com 45 Light" w:hAnsi="Univers Com 45 Light"/>
                <w:sz w:val="20"/>
                <w:szCs w:val="20"/>
              </w:rPr>
              <w:t>7</w:t>
            </w:r>
          </w:p>
        </w:tc>
      </w:tr>
    </w:tbl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8D41E4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br w:type="page"/>
      </w:r>
      <w:r w:rsidR="003D773B" w:rsidRPr="000244AE">
        <w:rPr>
          <w:rFonts w:ascii="Univers Com 45 Light" w:hAnsi="Univers Com 45 Light"/>
        </w:rPr>
        <w:lastRenderedPageBreak/>
        <w:t>Počet stažených článků:</w:t>
      </w: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tbl>
      <w:tblPr>
        <w:tblW w:w="8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"/>
        <w:gridCol w:w="817"/>
        <w:gridCol w:w="817"/>
        <w:gridCol w:w="817"/>
        <w:gridCol w:w="843"/>
        <w:gridCol w:w="817"/>
        <w:gridCol w:w="967"/>
        <w:gridCol w:w="978"/>
        <w:gridCol w:w="973"/>
        <w:gridCol w:w="917"/>
      </w:tblGrid>
      <w:tr w:rsidR="00F80733" w:rsidRPr="000244AE" w:rsidTr="00F80733">
        <w:tc>
          <w:tcPr>
            <w:tcW w:w="10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2002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2003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2004</w:t>
            </w:r>
          </w:p>
        </w:tc>
        <w:tc>
          <w:tcPr>
            <w:tcW w:w="843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2005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2006</w:t>
            </w:r>
          </w:p>
        </w:tc>
        <w:tc>
          <w:tcPr>
            <w:tcW w:w="96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2007</w:t>
            </w:r>
          </w:p>
        </w:tc>
        <w:tc>
          <w:tcPr>
            <w:tcW w:w="978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2008</w:t>
            </w:r>
          </w:p>
        </w:tc>
        <w:tc>
          <w:tcPr>
            <w:tcW w:w="973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2009</w:t>
            </w:r>
          </w:p>
        </w:tc>
        <w:tc>
          <w:tcPr>
            <w:tcW w:w="9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2010</w:t>
            </w:r>
          </w:p>
        </w:tc>
      </w:tr>
      <w:tr w:rsidR="00F80733" w:rsidRPr="000244AE" w:rsidTr="00F80733">
        <w:tc>
          <w:tcPr>
            <w:tcW w:w="10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Počet stažených plných textů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110689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231116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727810</w:t>
            </w:r>
          </w:p>
        </w:tc>
        <w:tc>
          <w:tcPr>
            <w:tcW w:w="843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962525</w:t>
            </w:r>
          </w:p>
        </w:tc>
        <w:tc>
          <w:tcPr>
            <w:tcW w:w="81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977101</w:t>
            </w:r>
          </w:p>
        </w:tc>
        <w:tc>
          <w:tcPr>
            <w:tcW w:w="967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1</w:t>
            </w:r>
            <w:r w:rsidRPr="000244AE">
              <w:rPr>
                <w:rFonts w:ascii="Univers Com 45 Light" w:hAnsi="Univers Com 45 Light"/>
                <w:sz w:val="18"/>
                <w:szCs w:val="18"/>
              </w:rPr>
              <w:t>001543</w:t>
            </w:r>
          </w:p>
        </w:tc>
        <w:tc>
          <w:tcPr>
            <w:tcW w:w="978" w:type="dxa"/>
          </w:tcPr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1</w:t>
            </w:r>
            <w:r w:rsidRPr="000244AE">
              <w:rPr>
                <w:rFonts w:ascii="Univers Com 45 Light" w:hAnsi="Univers Com 45 Light"/>
                <w:sz w:val="18"/>
                <w:szCs w:val="18"/>
              </w:rPr>
              <w:t>302128</w:t>
            </w:r>
          </w:p>
        </w:tc>
        <w:tc>
          <w:tcPr>
            <w:tcW w:w="973" w:type="dxa"/>
          </w:tcPr>
          <w:p w:rsidR="00F80733" w:rsidRPr="000244AE" w:rsidRDefault="00F80733" w:rsidP="000244AE">
            <w:pPr>
              <w:jc w:val="both"/>
              <w:rPr>
                <w:rFonts w:ascii="Univers Com 45 Light" w:hAnsi="Univers Com 45 Light" w:cs="Arial"/>
                <w:sz w:val="18"/>
                <w:szCs w:val="18"/>
              </w:rPr>
            </w:pPr>
            <w:r>
              <w:rPr>
                <w:rFonts w:ascii="Univers Com 45 Light" w:hAnsi="Univers Com 45 Light" w:cs="Arial"/>
                <w:sz w:val="18"/>
                <w:szCs w:val="18"/>
              </w:rPr>
              <w:t>1856423</w:t>
            </w:r>
          </w:p>
          <w:p w:rsidR="00F80733" w:rsidRPr="000244AE" w:rsidRDefault="00F80733" w:rsidP="002179D4">
            <w:pPr>
              <w:pStyle w:val="Zkladntext"/>
              <w:spacing w:after="0"/>
              <w:jc w:val="both"/>
              <w:rPr>
                <w:rFonts w:ascii="Univers Com 45 Light" w:hAnsi="Univers Com 45 Light"/>
                <w:sz w:val="18"/>
                <w:szCs w:val="18"/>
              </w:rPr>
            </w:pPr>
          </w:p>
        </w:tc>
        <w:tc>
          <w:tcPr>
            <w:tcW w:w="917" w:type="dxa"/>
          </w:tcPr>
          <w:p w:rsidR="00F80733" w:rsidRDefault="00F80733" w:rsidP="000244AE">
            <w:pPr>
              <w:jc w:val="both"/>
              <w:rPr>
                <w:rFonts w:ascii="Univers Com 45 Light" w:hAnsi="Univers Com 45 Light" w:cs="Arial"/>
                <w:sz w:val="18"/>
                <w:szCs w:val="18"/>
              </w:rPr>
            </w:pPr>
            <w:r>
              <w:rPr>
                <w:rFonts w:ascii="Univers Com 45 Light" w:hAnsi="Univers Com 45 Light" w:cs="Arial"/>
                <w:sz w:val="18"/>
                <w:szCs w:val="18"/>
              </w:rPr>
              <w:t>1956611</w:t>
            </w:r>
          </w:p>
        </w:tc>
      </w:tr>
    </w:tbl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Graf: počet stažených článků a členů konsorcií:</w:t>
      </w:r>
    </w:p>
    <w:p w:rsidR="003D773B" w:rsidRPr="000244AE" w:rsidRDefault="00DB754E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object w:dxaOrig="8069" w:dyaOrig="40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65pt;height:200.7pt" o:ole="">
            <v:imagedata r:id="rId9" o:title=""/>
          </v:shape>
          <o:OLEObject Type="Embed" ProgID="MSGraph.Chart.8" ShapeID="_x0000_i1025" DrawAspect="Content" ObjectID="_1362897251" r:id="rId10">
            <o:FieldCodes>\s</o:FieldCodes>
          </o:OLEObject>
        </w:objec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highlight w:val="yellow"/>
        </w:rPr>
      </w:pPr>
    </w:p>
    <w:p w:rsidR="003D773B" w:rsidRPr="000244AE" w:rsidRDefault="00BB5C01">
      <w:pPr>
        <w:pStyle w:val="Zkladntext"/>
        <w:ind w:firstLine="708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.15pt;margin-top:2.35pt;width:12pt;height:12pt;z-index:251654144" fillcolor="#99f">
            <v:textbox style="mso-next-textbox:#_x0000_s1027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>počet stažených článků x 1000</w:t>
      </w:r>
    </w:p>
    <w:p w:rsidR="003D773B" w:rsidRPr="000244AE" w:rsidRDefault="00BB5C01">
      <w:pPr>
        <w:pStyle w:val="Zkladntext"/>
        <w:ind w:firstLine="708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26" type="#_x0000_t202" style="position:absolute;left:0;text-align:left;margin-left:14.15pt;margin-top:2.35pt;width:12pt;height:12pt;z-index:251653120" fillcolor="#f9c">
            <v:textbox style="mso-next-textbox:#_x0000_s1026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>počet členů konsorcia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highlight w:val="yellow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highlight w:val="yellow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highlight w:val="yellow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highlight w:val="yellow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Komentář: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b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 xml:space="preserve">V roce </w:t>
      </w:r>
      <w:smartTag w:uri="urn:schemas-microsoft-com:office:smarttags" w:element="metricconverter">
        <w:smartTagPr>
          <w:attr w:name="ProductID" w:val="2000 a"/>
        </w:smartTagPr>
        <w:r w:rsidRPr="000244AE">
          <w:rPr>
            <w:rFonts w:ascii="Univers Com 45 Light" w:hAnsi="Univers Com 45 Light"/>
          </w:rPr>
          <w:t>2000 a</w:t>
        </w:r>
      </w:smartTag>
      <w:r w:rsidRPr="000244AE">
        <w:rPr>
          <w:rFonts w:ascii="Univers Com 45 Light" w:hAnsi="Univers Com 45 Light"/>
        </w:rPr>
        <w:t xml:space="preserve"> 2001 probíhalo nastavování přístupů pro členy tehdy nového konsorcia a nastavování statistického serveru poskytovatele. Údaje z tohoto období jsou neprůkazné, s množstvím statistických chyb;  proto jsou zde zaznamenány až statisticky konsolidované údaje od roku 2002. V roce 2004 došlo k mohutnému rozšíření členské základny konsorcia. Statistické údaje od té doby stoupají, v letech 2005 – 2007 se nárůst využití pohyboval okolo 2%. V roce 2007 byl poprvé překročen jeden milion stažených plných textů článků, mezi rokem </w:t>
      </w:r>
      <w:smartTag w:uri="urn:schemas-microsoft-com:office:smarttags" w:element="metricconverter">
        <w:smartTagPr>
          <w:attr w:name="ProductID" w:val="2007 a"/>
        </w:smartTagPr>
        <w:r w:rsidRPr="000244AE">
          <w:rPr>
            <w:rFonts w:ascii="Univers Com 45 Light" w:hAnsi="Univers Com 45 Light"/>
          </w:rPr>
          <w:t>2007 a</w:t>
        </w:r>
      </w:smartTag>
      <w:r w:rsidRPr="000244AE">
        <w:rPr>
          <w:rFonts w:ascii="Univers Com 45 Light" w:hAnsi="Univers Com 45 Light"/>
        </w:rPr>
        <w:t xml:space="preserve"> 2008 pak narostlo využití meziročně o 30%. Za příčinu tohoto zvýšení využití považujeme paradoxně zvýšení informovanosti o tomto zdroji resp. hrozbě ukončení jeho zpřístupnění od 1. 1. 2009 (pokračování projektu v navazujícím programu).</w:t>
      </w:r>
      <w:r w:rsidR="000244AE">
        <w:rPr>
          <w:rFonts w:ascii="Univers Com 45 Light" w:hAnsi="Univers Com 45 Light"/>
        </w:rPr>
        <w:t xml:space="preserve"> Nárůst mezi </w:t>
      </w:r>
      <w:r w:rsidR="0016697B">
        <w:rPr>
          <w:rFonts w:ascii="Univers Com 45 Light" w:hAnsi="Univers Com 45 Light"/>
        </w:rPr>
        <w:t>rokem</w:t>
      </w:r>
      <w:r w:rsidR="000244AE">
        <w:rPr>
          <w:rFonts w:ascii="Univers Com 45 Light" w:hAnsi="Univers Com 45 Light"/>
        </w:rPr>
        <w:t xml:space="preserve"> 200</w:t>
      </w:r>
      <w:r w:rsidR="00F80733">
        <w:rPr>
          <w:rFonts w:ascii="Univers Com 45 Light" w:hAnsi="Univers Com 45 Light"/>
        </w:rPr>
        <w:t>9</w:t>
      </w:r>
      <w:r w:rsidR="000244AE">
        <w:rPr>
          <w:rFonts w:ascii="Univers Com 45 Light" w:hAnsi="Univers Com 45 Light"/>
        </w:rPr>
        <w:t xml:space="preserve"> </w:t>
      </w:r>
      <w:r w:rsidR="0016697B">
        <w:rPr>
          <w:rFonts w:ascii="Univers Com 45 Light" w:hAnsi="Univers Com 45 Light"/>
        </w:rPr>
        <w:t>a</w:t>
      </w:r>
      <w:r w:rsidR="000244AE">
        <w:rPr>
          <w:rFonts w:ascii="Univers Com 45 Light" w:hAnsi="Univers Com 45 Light"/>
        </w:rPr>
        <w:t xml:space="preserve"> 20</w:t>
      </w:r>
      <w:r w:rsidR="00F80733">
        <w:rPr>
          <w:rFonts w:ascii="Univers Com 45 Light" w:hAnsi="Univers Com 45 Light"/>
        </w:rPr>
        <w:t>10</w:t>
      </w:r>
      <w:r w:rsidR="000244AE">
        <w:rPr>
          <w:rFonts w:ascii="Univers Com 45 Light" w:hAnsi="Univers Com 45 Light"/>
        </w:rPr>
        <w:t xml:space="preserve"> činí </w:t>
      </w:r>
      <w:r w:rsidR="00F80733">
        <w:rPr>
          <w:rFonts w:ascii="Univers Com 45 Light" w:hAnsi="Univers Com 45 Light"/>
        </w:rPr>
        <w:t>5,4</w:t>
      </w:r>
      <w:r w:rsidR="000244AE">
        <w:rPr>
          <w:rFonts w:ascii="Univers Com 45 Light" w:hAnsi="Univers Com 45 Light"/>
        </w:rPr>
        <w:t xml:space="preserve"> %.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Novelizanbod"/>
        <w:numPr>
          <w:ilvl w:val="0"/>
          <w:numId w:val="0"/>
        </w:numPr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 xml:space="preserve">Statistický server pracuje se standardním formátem COUNTER a provoz po celou dobu existence konsorcia (s výjimkou období 2000 – 2001) </w:t>
      </w:r>
      <w:r w:rsidR="000244AE">
        <w:rPr>
          <w:rFonts w:ascii="Univers Com 45 Light" w:hAnsi="Univers Com 45 Light"/>
        </w:rPr>
        <w:t>je</w:t>
      </w:r>
      <w:r w:rsidRPr="000244AE">
        <w:rPr>
          <w:rFonts w:ascii="Univers Com 45 Light" w:hAnsi="Univers Com 45 Light"/>
        </w:rPr>
        <w:t xml:space="preserve"> plynulý, bez větších či neohlášených výpadků.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C265CA">
      <w:pPr>
        <w:numPr>
          <w:ilvl w:val="0"/>
          <w:numId w:val="4"/>
        </w:numPr>
        <w:jc w:val="both"/>
        <w:rPr>
          <w:rFonts w:ascii="Univers Com 45 Light" w:hAnsi="Univers Com 45 Light"/>
          <w:b/>
          <w:sz w:val="20"/>
          <w:szCs w:val="20"/>
        </w:rPr>
      </w:pPr>
      <w:r w:rsidRPr="000244AE">
        <w:rPr>
          <w:rFonts w:ascii="Univers Com 45 Light" w:hAnsi="Univers Com 45 Light"/>
          <w:b/>
          <w:sz w:val="20"/>
          <w:szCs w:val="20"/>
        </w:rPr>
        <w:br w:type="page"/>
      </w:r>
      <w:proofErr w:type="spellStart"/>
      <w:r w:rsidR="003D773B" w:rsidRPr="000244AE">
        <w:rPr>
          <w:rFonts w:ascii="Univers Com 45 Light" w:hAnsi="Univers Com 45 Light"/>
          <w:b/>
          <w:sz w:val="20"/>
          <w:szCs w:val="20"/>
        </w:rPr>
        <w:lastRenderedPageBreak/>
        <w:t>Springer</w:t>
      </w:r>
      <w:proofErr w:type="spellEnd"/>
      <w:r w:rsidR="003D773B" w:rsidRPr="000244AE">
        <w:rPr>
          <w:rFonts w:ascii="Univers Com 45 Light" w:hAnsi="Univers Com 45 Light"/>
          <w:b/>
          <w:sz w:val="20"/>
          <w:szCs w:val="20"/>
        </w:rPr>
        <w:t xml:space="preserve"> </w:t>
      </w:r>
      <w:proofErr w:type="spellStart"/>
      <w:r w:rsidR="003D773B" w:rsidRPr="000244AE">
        <w:rPr>
          <w:rFonts w:ascii="Univers Com 45 Light" w:hAnsi="Univers Com 45 Light"/>
          <w:b/>
          <w:sz w:val="20"/>
          <w:szCs w:val="20"/>
        </w:rPr>
        <w:t>Verlag</w:t>
      </w:r>
      <w:proofErr w:type="spellEnd"/>
      <w:r w:rsidR="003D773B" w:rsidRPr="000244AE">
        <w:rPr>
          <w:rFonts w:ascii="Univers Com 45 Light" w:hAnsi="Univers Com 45 Light"/>
          <w:b/>
          <w:sz w:val="20"/>
          <w:szCs w:val="20"/>
        </w:rPr>
        <w:t xml:space="preserve">, služba </w:t>
      </w:r>
      <w:proofErr w:type="spellStart"/>
      <w:r w:rsidR="003D773B" w:rsidRPr="000244AE">
        <w:rPr>
          <w:rFonts w:ascii="Univers Com 45 Light" w:hAnsi="Univers Com 45 Light"/>
          <w:b/>
          <w:sz w:val="20"/>
          <w:szCs w:val="20"/>
        </w:rPr>
        <w:t>SpringerLink</w:t>
      </w:r>
      <w:proofErr w:type="spellEnd"/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V rámci služby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SpringerLink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v kolekci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SprigerLink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Journals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jsou zpřístupněny i tituly nakladatelství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Kluwer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Academic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Publisher, které bylo sloučeno s nakladatelstvím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Springer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Verlag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v roce 2005. Konsorcium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Kluwer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resp. přístup do titulů tohoto nakladatelství prostřednictvím služby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KluwerOnline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zajišťovala NTK v rámci řešení projektu 1N04124 v letech 2004 – 2008.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>Výběr z podmínek zpřístupnění: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614"/>
        <w:gridCol w:w="2383"/>
        <w:gridCol w:w="2383"/>
      </w:tblGrid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LI, 2000 </w:t>
            </w:r>
            <w:r w:rsidR="00DC750E" w:rsidRPr="000244AE">
              <w:rPr>
                <w:rFonts w:ascii="Univers Com 45 Light" w:hAnsi="Univers Com 45 Light"/>
                <w:sz w:val="20"/>
                <w:szCs w:val="20"/>
              </w:rPr>
              <w:t>–</w:t>
            </w: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2003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1N, 2004 - 2008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INFOZ, 2009 - 2011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přístupných titulů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480 (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Springer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1 117 (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Springer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+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Kluwer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1 638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Hloubka retrospektivy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1994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Springer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bez omezení</w:t>
            </w:r>
          </w:p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Kluwer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1997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1997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Price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cena stanovena fixně, tj. 100 tis. DEM/rok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Springer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6,5 %</w:t>
            </w:r>
          </w:p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Kluwer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6 %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5,5 %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Fluktuační pásmo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MVS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nepovolena 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Vzdálený přístup registrovaným uživatelům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Archivní práva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ne (dodatečně dojednán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po ukončení licence do titulů předplácených institucí, před stažením textů nutná úhrada přístupu na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local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hosting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server (uhrazeno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po ukončení licence do titulů předplácených institucí, před stažením textů nutná úhrada přístupu na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local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hosting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server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členů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88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Springer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65</w:t>
            </w:r>
          </w:p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Kluwer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>: 34</w:t>
            </w:r>
          </w:p>
        </w:tc>
        <w:tc>
          <w:tcPr>
            <w:tcW w:w="2383" w:type="dxa"/>
          </w:tcPr>
          <w:p w:rsidR="003D773B" w:rsidRPr="000244AE" w:rsidRDefault="00C83265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63</w:t>
            </w:r>
          </w:p>
        </w:tc>
      </w:tr>
    </w:tbl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246DC1" w:rsidRPr="000244AE" w:rsidRDefault="00246DC1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246DC1" w:rsidRPr="000244AE" w:rsidRDefault="00246DC1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Počet stažených článků:</w:t>
      </w: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tbl>
      <w:tblPr>
        <w:tblW w:w="101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2"/>
        <w:gridCol w:w="995"/>
        <w:gridCol w:w="992"/>
        <w:gridCol w:w="866"/>
        <w:gridCol w:w="867"/>
        <w:gridCol w:w="867"/>
        <w:gridCol w:w="867"/>
        <w:gridCol w:w="867"/>
        <w:gridCol w:w="867"/>
        <w:gridCol w:w="867"/>
        <w:gridCol w:w="991"/>
      </w:tblGrid>
      <w:tr w:rsidR="00A8182F" w:rsidRPr="000244AE" w:rsidTr="00A8182F">
        <w:tc>
          <w:tcPr>
            <w:tcW w:w="1132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</w:p>
        </w:tc>
        <w:tc>
          <w:tcPr>
            <w:tcW w:w="995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2001</w:t>
            </w:r>
          </w:p>
        </w:tc>
        <w:tc>
          <w:tcPr>
            <w:tcW w:w="992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2002</w:t>
            </w:r>
          </w:p>
        </w:tc>
        <w:tc>
          <w:tcPr>
            <w:tcW w:w="866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2003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2004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2005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2006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2007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2008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2009</w:t>
            </w:r>
          </w:p>
        </w:tc>
        <w:tc>
          <w:tcPr>
            <w:tcW w:w="991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2010</w:t>
            </w:r>
          </w:p>
        </w:tc>
      </w:tr>
      <w:tr w:rsidR="00A8182F" w:rsidRPr="000244AE" w:rsidTr="00A8182F">
        <w:tc>
          <w:tcPr>
            <w:tcW w:w="1132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Počet stažených plných textů</w:t>
            </w:r>
          </w:p>
        </w:tc>
        <w:tc>
          <w:tcPr>
            <w:tcW w:w="995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138 850</w:t>
            </w:r>
          </w:p>
        </w:tc>
        <w:tc>
          <w:tcPr>
            <w:tcW w:w="992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160 964</w:t>
            </w:r>
          </w:p>
        </w:tc>
        <w:tc>
          <w:tcPr>
            <w:tcW w:w="866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71 240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46 998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68 277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77 563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126 065</w:t>
            </w:r>
          </w:p>
        </w:tc>
        <w:tc>
          <w:tcPr>
            <w:tcW w:w="867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240 878</w:t>
            </w:r>
          </w:p>
        </w:tc>
        <w:tc>
          <w:tcPr>
            <w:tcW w:w="867" w:type="dxa"/>
          </w:tcPr>
          <w:p w:rsidR="00A8182F" w:rsidRPr="000244AE" w:rsidRDefault="00A8182F" w:rsidP="000244AE">
            <w:pPr>
              <w:jc w:val="both"/>
              <w:rPr>
                <w:rFonts w:ascii="Univers Com 45 Light" w:hAnsi="Univers Com 45 Light" w:cs="Arial"/>
                <w:sz w:val="18"/>
                <w:szCs w:val="18"/>
              </w:rPr>
            </w:pPr>
            <w:r>
              <w:rPr>
                <w:rFonts w:ascii="Univers Com 45 Light" w:hAnsi="Univers Com 45 Light" w:cs="Arial"/>
                <w:sz w:val="18"/>
                <w:szCs w:val="18"/>
              </w:rPr>
              <w:t>292 031</w:t>
            </w:r>
          </w:p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</w:p>
        </w:tc>
        <w:tc>
          <w:tcPr>
            <w:tcW w:w="991" w:type="dxa"/>
          </w:tcPr>
          <w:p w:rsidR="00A8182F" w:rsidRDefault="0058265B" w:rsidP="000244AE">
            <w:pPr>
              <w:jc w:val="both"/>
              <w:rPr>
                <w:rFonts w:ascii="Univers Com 45 Light" w:hAnsi="Univers Com 45 Light" w:cs="Arial"/>
                <w:sz w:val="18"/>
                <w:szCs w:val="18"/>
              </w:rPr>
            </w:pPr>
            <w:r>
              <w:rPr>
                <w:rFonts w:ascii="Univers Com 45 Light" w:hAnsi="Univers Com 45 Light" w:cs="Arial"/>
                <w:sz w:val="18"/>
                <w:szCs w:val="18"/>
              </w:rPr>
              <w:t>308 476</w:t>
            </w:r>
          </w:p>
        </w:tc>
      </w:tr>
    </w:tbl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p w:rsidR="00246DC1" w:rsidRPr="000244AE" w:rsidRDefault="00246DC1">
      <w:pPr>
        <w:pStyle w:val="Zkladntext"/>
        <w:jc w:val="both"/>
        <w:rPr>
          <w:rFonts w:ascii="Univers Com 45 Light" w:hAnsi="Univers Com 45 Light"/>
        </w:rPr>
      </w:pPr>
    </w:p>
    <w:p w:rsidR="00246DC1" w:rsidRPr="000244AE" w:rsidRDefault="00246DC1">
      <w:pPr>
        <w:pStyle w:val="Zkladntext"/>
        <w:jc w:val="both"/>
        <w:rPr>
          <w:rFonts w:ascii="Univers Com 45 Light" w:hAnsi="Univers Com 45 Light"/>
        </w:rPr>
      </w:pPr>
    </w:p>
    <w:p w:rsidR="00246DC1" w:rsidRPr="000244AE" w:rsidRDefault="00246DC1">
      <w:pPr>
        <w:pStyle w:val="Zkladntext"/>
        <w:jc w:val="both"/>
        <w:rPr>
          <w:rFonts w:ascii="Univers Com 45 Light" w:hAnsi="Univers Com 45 Light"/>
        </w:rPr>
      </w:pPr>
    </w:p>
    <w:p w:rsidR="00246DC1" w:rsidRPr="000244AE" w:rsidRDefault="00246DC1">
      <w:pPr>
        <w:pStyle w:val="Zkladntext"/>
        <w:jc w:val="both"/>
        <w:rPr>
          <w:rFonts w:ascii="Univers Com 45 Light" w:hAnsi="Univers Com 45 Light"/>
        </w:rPr>
      </w:pPr>
    </w:p>
    <w:p w:rsidR="00246DC1" w:rsidRPr="000244AE" w:rsidRDefault="00246DC1">
      <w:pPr>
        <w:pStyle w:val="Zkladntext"/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lastRenderedPageBreak/>
        <w:t>Graf: počet stažených článků, členů konsorcií, počet titulů: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</w:p>
    <w:p w:rsidR="003D773B" w:rsidRPr="000244AE" w:rsidRDefault="0058265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object w:dxaOrig="9045" w:dyaOrig="4005">
          <v:shape id="_x0000_i1026" type="#_x0000_t75" style="width:452.25pt;height:200.25pt" o:ole="">
            <v:imagedata r:id="rId11" o:title=""/>
          </v:shape>
          <o:OLEObject Type="Embed" ProgID="MSGraph.Chart.8" ShapeID="_x0000_i1026" DrawAspect="Content" ObjectID="_1362897252" r:id="rId12">
            <o:FieldCodes>\s</o:FieldCodes>
          </o:OLEObject>
        </w:object>
      </w:r>
    </w:p>
    <w:p w:rsidR="003D773B" w:rsidRPr="000244AE" w:rsidRDefault="00BB5C01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6" type="#_x0000_t202" style="position:absolute;left:0;text-align:left;margin-left:14.15pt;margin-top:1.55pt;width:12pt;height:12pt;z-index:251658240" fillcolor="#99f">
            <v:textbox style="mso-next-textbox:#_x0000_s1036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 xml:space="preserve">         </w:t>
      </w:r>
      <w:r w:rsidR="003D773B" w:rsidRPr="000244AE">
        <w:rPr>
          <w:rFonts w:ascii="Univers Com 45 Light" w:hAnsi="Univers Com 45 Light"/>
        </w:rPr>
        <w:tab/>
        <w:t>počet stažených článků x 100</w:t>
      </w:r>
    </w:p>
    <w:p w:rsidR="003D773B" w:rsidRPr="000244AE" w:rsidRDefault="00BB5C01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7" type="#_x0000_t202" style="position:absolute;left:0;text-align:left;margin-left:14.15pt;margin-top:.9pt;width:12pt;height:12pt;z-index:251659264" fillcolor="#ff9">
            <v:textbox style="mso-next-textbox:#_x0000_s1037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ab/>
        <w:t>počet přístupných titulů</w:t>
      </w:r>
    </w:p>
    <w:p w:rsidR="003D773B" w:rsidRPr="000244AE" w:rsidRDefault="00BB5C01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8" type="#_x0000_t202" style="position:absolute;left:0;text-align:left;margin-left:14.15pt;margin-top:.25pt;width:12pt;height:12pt;z-index:251660288" fillcolor="#f9c">
            <v:textbox style="mso-next-textbox:#_x0000_s1038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ab/>
        <w:t>počet členů konsorcia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Komentář: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b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 xml:space="preserve">V období let 2000 až 2004 probíhal přístup do plných textů nakladatelství </w:t>
      </w:r>
      <w:proofErr w:type="spellStart"/>
      <w:r w:rsidRPr="000244AE">
        <w:rPr>
          <w:rFonts w:ascii="Univers Com 45 Light" w:hAnsi="Univers Com 45 Light"/>
        </w:rPr>
        <w:t>Springer</w:t>
      </w:r>
      <w:proofErr w:type="spellEnd"/>
      <w:r w:rsidRPr="000244AE">
        <w:rPr>
          <w:rFonts w:ascii="Univers Com 45 Light" w:hAnsi="Univers Com 45 Light"/>
        </w:rPr>
        <w:t xml:space="preserve"> podle podmínek národního přístupu, s národní fixní cenou. Počet účastníků konsorcia se postupně vyšplhal až na 91 institucí, v roce 2005 již byl konsorcionální model postaven na institucionálních předplatných jednotlivých </w:t>
      </w:r>
      <w:proofErr w:type="gramStart"/>
      <w:r w:rsidRPr="000244AE">
        <w:rPr>
          <w:rFonts w:ascii="Univers Com 45 Light" w:hAnsi="Univers Com 45 Light"/>
        </w:rPr>
        <w:t>členů</w:t>
      </w:r>
      <w:proofErr w:type="gramEnd"/>
      <w:r w:rsidRPr="000244AE">
        <w:rPr>
          <w:rFonts w:ascii="Univers Com 45 Light" w:hAnsi="Univers Com 45 Light"/>
        </w:rPr>
        <w:t xml:space="preserve"> a počet členů výrazně poklesl. S tím přišel i pokles ve využívání, ale v posledních </w:t>
      </w:r>
      <w:r w:rsidR="0058265B">
        <w:rPr>
          <w:rFonts w:ascii="Univers Com 45 Light" w:hAnsi="Univers Com 45 Light"/>
        </w:rPr>
        <w:t xml:space="preserve">letech je opět vidět, zpočátku markantní, </w:t>
      </w:r>
      <w:r w:rsidRPr="000244AE">
        <w:rPr>
          <w:rFonts w:ascii="Univers Com 45 Light" w:hAnsi="Univers Com 45 Light"/>
        </w:rPr>
        <w:t>nárůst využití.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</w:p>
    <w:p w:rsidR="0058265B" w:rsidRDefault="003D773B">
      <w:pPr>
        <w:pStyle w:val="Novelizanbod"/>
        <w:numPr>
          <w:ilvl w:val="0"/>
          <w:numId w:val="0"/>
        </w:numPr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 xml:space="preserve">Statistický server poskytuje statistiky ve formátu COUNTER. Byl zprovozněn v roce 2005, do té doby byly statistické údaje zasílány čtvrtletně do NTK a řešitelský tým projektu pak zajišťoval jejich další distribuci členům konsorcia. Dalším problémem bylo sloučení nakladatelství </w:t>
      </w:r>
      <w:proofErr w:type="spellStart"/>
      <w:r w:rsidRPr="000244AE">
        <w:rPr>
          <w:rFonts w:ascii="Univers Com 45 Light" w:hAnsi="Univers Com 45 Light"/>
        </w:rPr>
        <w:t>Springer</w:t>
      </w:r>
      <w:proofErr w:type="spellEnd"/>
      <w:r w:rsidRPr="000244AE">
        <w:rPr>
          <w:rFonts w:ascii="Univers Com 45 Light" w:hAnsi="Univers Com 45 Light"/>
        </w:rPr>
        <w:t xml:space="preserve"> a </w:t>
      </w:r>
      <w:proofErr w:type="spellStart"/>
      <w:r w:rsidRPr="000244AE">
        <w:rPr>
          <w:rFonts w:ascii="Univers Com 45 Light" w:hAnsi="Univers Com 45 Light"/>
        </w:rPr>
        <w:t>Kluwer</w:t>
      </w:r>
      <w:proofErr w:type="spellEnd"/>
      <w:r w:rsidRPr="000244AE">
        <w:rPr>
          <w:rFonts w:ascii="Univers Com 45 Light" w:hAnsi="Univers Com 45 Light"/>
        </w:rPr>
        <w:t>, jejich portálového řešení i statistických výkazů v roce 2008, což způsobilo deformaci ve statistickém sledování; z tohoto pohledu je nutné hodnotit meziroční nárůst o 50 % mezi roky 2007 a 2008.</w:t>
      </w:r>
      <w:r w:rsidR="00B9645E">
        <w:rPr>
          <w:rFonts w:ascii="Univers Com 45 Light" w:hAnsi="Univers Com 45 Light"/>
        </w:rPr>
        <w:t xml:space="preserve"> </w:t>
      </w:r>
      <w:r w:rsidR="00F341F5">
        <w:rPr>
          <w:rFonts w:ascii="Univers Com 45 Light" w:hAnsi="Univers Com 45 Light"/>
        </w:rPr>
        <w:t>V roce</w:t>
      </w:r>
      <w:r w:rsidR="00B9645E">
        <w:rPr>
          <w:rFonts w:ascii="Univers Com 45 Light" w:hAnsi="Univers Com 45 Light"/>
        </w:rPr>
        <w:t xml:space="preserve"> 20</w:t>
      </w:r>
      <w:r w:rsidR="0058265B">
        <w:rPr>
          <w:rFonts w:ascii="Univers Com 45 Light" w:hAnsi="Univers Com 45 Light"/>
        </w:rPr>
        <w:t>10</w:t>
      </w:r>
      <w:r w:rsidR="00B9645E">
        <w:rPr>
          <w:rFonts w:ascii="Univers Com 45 Light" w:hAnsi="Univers Com 45 Light"/>
        </w:rPr>
        <w:t xml:space="preserve"> bylo staženo </w:t>
      </w:r>
      <w:r w:rsidR="0058265B">
        <w:rPr>
          <w:rFonts w:ascii="Univers Com 45 Light" w:hAnsi="Univers Com 45 Light"/>
        </w:rPr>
        <w:t>308 476</w:t>
      </w:r>
      <w:r w:rsidR="00F341F5">
        <w:rPr>
          <w:rFonts w:ascii="Univers Com 45 Light" w:hAnsi="Univers Com 45 Light"/>
        </w:rPr>
        <w:t xml:space="preserve"> plných textů článků, což znamená nárůst oproti roku 200</w:t>
      </w:r>
      <w:r w:rsidR="0058265B">
        <w:rPr>
          <w:rFonts w:ascii="Univers Com 45 Light" w:hAnsi="Univers Com 45 Light"/>
        </w:rPr>
        <w:t>9</w:t>
      </w:r>
      <w:r w:rsidR="00F341F5">
        <w:rPr>
          <w:rFonts w:ascii="Univers Com 45 Light" w:hAnsi="Univers Com 45 Light"/>
        </w:rPr>
        <w:t xml:space="preserve"> o </w:t>
      </w:r>
      <w:r w:rsidR="0058265B">
        <w:rPr>
          <w:rFonts w:ascii="Univers Com 45 Light" w:hAnsi="Univers Com 45 Light"/>
        </w:rPr>
        <w:t>5,6</w:t>
      </w:r>
      <w:r w:rsidR="00F341F5">
        <w:rPr>
          <w:rFonts w:ascii="Univers Com 45 Light" w:hAnsi="Univers Com 45 Light"/>
        </w:rPr>
        <w:t xml:space="preserve"> %. </w:t>
      </w:r>
    </w:p>
    <w:p w:rsidR="003D773B" w:rsidRPr="000244AE" w:rsidRDefault="00B9645E">
      <w:pPr>
        <w:pStyle w:val="Novelizanbod"/>
        <w:numPr>
          <w:ilvl w:val="0"/>
          <w:numId w:val="0"/>
        </w:numPr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</w:rPr>
        <w:t>P</w:t>
      </w:r>
      <w:r w:rsidR="003D773B" w:rsidRPr="000244AE">
        <w:rPr>
          <w:rFonts w:ascii="Univers Com 45 Light" w:hAnsi="Univers Com 45 Light"/>
        </w:rPr>
        <w:t xml:space="preserve">rovoz služby </w:t>
      </w:r>
      <w:r w:rsidR="008A13A0">
        <w:rPr>
          <w:rFonts w:ascii="Univers Com 45 Light" w:hAnsi="Univers Com 45 Light"/>
        </w:rPr>
        <w:t>je</w:t>
      </w:r>
      <w:r w:rsidR="003D773B" w:rsidRPr="000244AE">
        <w:rPr>
          <w:rFonts w:ascii="Univers Com 45 Light" w:hAnsi="Univers Com 45 Light"/>
        </w:rPr>
        <w:t xml:space="preserve"> po celou dobu plynulý, bez neohlášených výpadků a problémů.</w:t>
      </w:r>
    </w:p>
    <w:p w:rsidR="003D773B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174DC2" w:rsidRDefault="00174DC2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174DC2" w:rsidRPr="000244AE" w:rsidRDefault="00174DC2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numPr>
          <w:ilvl w:val="0"/>
          <w:numId w:val="4"/>
        </w:numPr>
        <w:jc w:val="both"/>
        <w:rPr>
          <w:rFonts w:ascii="Univers Com 45 Light" w:hAnsi="Univers Com 45 Light"/>
          <w:b/>
          <w:sz w:val="20"/>
          <w:szCs w:val="20"/>
        </w:rPr>
      </w:pP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Springer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Verlag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,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Computer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 Science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Library</w:t>
      </w:r>
      <w:proofErr w:type="spellEnd"/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V roce 2006 byl dojednán řešitelským týmem NTK přístup do </w:t>
      </w:r>
      <w:proofErr w:type="spellStart"/>
      <w:proofErr w:type="gramStart"/>
      <w:r w:rsidRPr="000244AE">
        <w:rPr>
          <w:rFonts w:ascii="Univers Com 45 Light" w:hAnsi="Univers Com 45 Light"/>
          <w:sz w:val="20"/>
          <w:szCs w:val="20"/>
        </w:rPr>
        <w:t>Computer</w:t>
      </w:r>
      <w:proofErr w:type="spellEnd"/>
      <w:proofErr w:type="gramEnd"/>
      <w:r w:rsidRPr="000244AE">
        <w:rPr>
          <w:rFonts w:ascii="Univers Com 45 Light" w:hAnsi="Univers Com 45 Light"/>
          <w:sz w:val="20"/>
          <w:szCs w:val="20"/>
        </w:rPr>
        <w:t xml:space="preserve"> Science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Library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(CSL) nakladatelství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Springer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Verlag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pro všechny členy tehdejšího konsorcia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Springer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a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Kluwer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za podmínek již dojednané licenční smlouvy. Úhrada konsorcionálních poplatků až do roku 2010 byla realizována z finančních úspor vzniklých v rámci řešení projektu 1N04124 se souhlasem zadavatele. CSL  zahrnuje tituly z oboru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Computer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Science vydané v letech 2005 – 2010 včetně prestižních řad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Lecture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Notes in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Computer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Science a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Lecture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Notes in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Mathematics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>.</w:t>
      </w: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B933DB" w:rsidRDefault="00B933DB">
      <w:pPr>
        <w:jc w:val="both"/>
        <w:rPr>
          <w:rFonts w:ascii="Univers Com 45 Light" w:hAnsi="Univers Com 45 Light"/>
          <w:sz w:val="20"/>
          <w:szCs w:val="20"/>
        </w:rPr>
      </w:pPr>
    </w:p>
    <w:p w:rsidR="00174DC2" w:rsidRDefault="00174DC2">
      <w:pPr>
        <w:jc w:val="both"/>
        <w:rPr>
          <w:rFonts w:ascii="Univers Com 45 Light" w:hAnsi="Univers Com 45 Light"/>
          <w:sz w:val="20"/>
          <w:szCs w:val="20"/>
        </w:rPr>
      </w:pPr>
    </w:p>
    <w:p w:rsidR="00B933DB" w:rsidRDefault="00B933DB">
      <w:pPr>
        <w:jc w:val="both"/>
        <w:rPr>
          <w:rFonts w:ascii="Univers Com 45 Light" w:hAnsi="Univers Com 45 Light"/>
          <w:sz w:val="20"/>
          <w:szCs w:val="20"/>
        </w:rPr>
      </w:pPr>
    </w:p>
    <w:p w:rsidR="00B933DB" w:rsidRDefault="00B933DB">
      <w:pPr>
        <w:jc w:val="both"/>
        <w:rPr>
          <w:rFonts w:ascii="Univers Com 45 Light" w:hAnsi="Univers Com 45 Light"/>
          <w:sz w:val="20"/>
          <w:szCs w:val="20"/>
        </w:rPr>
      </w:pPr>
    </w:p>
    <w:p w:rsidR="00B933DB" w:rsidRDefault="00B933D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lastRenderedPageBreak/>
        <w:t>CSL a využití: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5"/>
        <w:gridCol w:w="904"/>
        <w:gridCol w:w="904"/>
        <w:gridCol w:w="904"/>
        <w:gridCol w:w="904"/>
      </w:tblGrid>
      <w:tr w:rsidR="00A8182F" w:rsidRPr="000244AE" w:rsidTr="00A8182F">
        <w:tc>
          <w:tcPr>
            <w:tcW w:w="1305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2007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  <w:r>
              <w:rPr>
                <w:rFonts w:ascii="Univers Com 45 Light" w:hAnsi="Univers Com 45 Light"/>
              </w:rPr>
              <w:t>2008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</w:t>
            </w:r>
            <w:r>
              <w:rPr>
                <w:rFonts w:ascii="Univers Com 45 Light" w:hAnsi="Univers Com 45 Light"/>
              </w:rPr>
              <w:t xml:space="preserve">9 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  <w:r>
              <w:rPr>
                <w:rFonts w:ascii="Univers Com 45 Light" w:hAnsi="Univers Com 45 Light"/>
              </w:rPr>
              <w:t>2010</w:t>
            </w:r>
          </w:p>
        </w:tc>
      </w:tr>
      <w:tr w:rsidR="00A8182F" w:rsidRPr="000244AE" w:rsidTr="00A8182F">
        <w:tc>
          <w:tcPr>
            <w:tcW w:w="1305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počet stažených plných textů kapitol/knih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48 414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113 282</w:t>
            </w:r>
          </w:p>
        </w:tc>
        <w:tc>
          <w:tcPr>
            <w:tcW w:w="904" w:type="dxa"/>
          </w:tcPr>
          <w:p w:rsidR="00A8182F" w:rsidRPr="000244AE" w:rsidRDefault="00A8182F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142 132</w:t>
            </w:r>
          </w:p>
        </w:tc>
        <w:tc>
          <w:tcPr>
            <w:tcW w:w="904" w:type="dxa"/>
          </w:tcPr>
          <w:p w:rsidR="00A8182F" w:rsidRDefault="00174DC2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102 182</w:t>
            </w:r>
          </w:p>
        </w:tc>
      </w:tr>
    </w:tbl>
    <w:p w:rsidR="00B9645E" w:rsidRDefault="00B9645E">
      <w:pPr>
        <w:jc w:val="both"/>
        <w:rPr>
          <w:rFonts w:ascii="Univers Com 45 Light" w:hAnsi="Univers Com 45 Light"/>
          <w:sz w:val="20"/>
          <w:szCs w:val="20"/>
        </w:rPr>
      </w:pPr>
    </w:p>
    <w:p w:rsidR="00B9645E" w:rsidRDefault="00174DC2">
      <w:pPr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object w:dxaOrig="8070" w:dyaOrig="4005">
          <v:shape id="_x0000_i1027" type="#_x0000_t75" style="width:403.65pt;height:200.25pt" o:ole="">
            <v:imagedata r:id="rId13" o:title=""/>
          </v:shape>
          <o:OLEObject Type="Embed" ProgID="MSGraph.Chart.8" ShapeID="_x0000_i1027" DrawAspect="Content" ObjectID="_1362897253" r:id="rId14">
            <o:FieldCodes>\s</o:FieldCodes>
          </o:OLEObject>
        </w:object>
      </w:r>
    </w:p>
    <w:p w:rsidR="00B9645E" w:rsidRDefault="00B9645E">
      <w:pPr>
        <w:jc w:val="both"/>
        <w:rPr>
          <w:rFonts w:ascii="Univers Com 45 Light" w:hAnsi="Univers Com 45 Light"/>
        </w:rPr>
      </w:pPr>
    </w:p>
    <w:p w:rsidR="00B9645E" w:rsidRPr="000244AE" w:rsidRDefault="00BB5C01" w:rsidP="00B9645E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9" type="#_x0000_t202" style="position:absolute;left:0;text-align:left;margin-left:14.15pt;margin-top:1.55pt;width:12pt;height:12pt;z-index:251661312" fillcolor="#99f">
            <v:textbox style="mso-next-textbox:#_x0000_s1039">
              <w:txbxContent>
                <w:p w:rsidR="00F41541" w:rsidRDefault="00F41541" w:rsidP="00B9645E"/>
              </w:txbxContent>
            </v:textbox>
          </v:shape>
        </w:pict>
      </w:r>
      <w:r w:rsidR="00B9645E" w:rsidRPr="000244AE">
        <w:rPr>
          <w:rFonts w:ascii="Univers Com 45 Light" w:hAnsi="Univers Com 45 Light"/>
        </w:rPr>
        <w:t xml:space="preserve">         </w:t>
      </w:r>
      <w:r w:rsidR="00B9645E" w:rsidRPr="000244AE">
        <w:rPr>
          <w:rFonts w:ascii="Univers Com 45 Light" w:hAnsi="Univers Com 45 Light"/>
        </w:rPr>
        <w:tab/>
        <w:t>počet stažených článků x 100</w:t>
      </w:r>
    </w:p>
    <w:p w:rsidR="00B9645E" w:rsidRPr="000244AE" w:rsidRDefault="00BB5C01" w:rsidP="00B9645E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41" type="#_x0000_t202" style="position:absolute;left:0;text-align:left;margin-left:14.15pt;margin-top:.25pt;width:12pt;height:12pt;z-index:251662336" fillcolor="#f9c">
            <v:textbox style="mso-next-textbox:#_x0000_s1041">
              <w:txbxContent>
                <w:p w:rsidR="00F41541" w:rsidRDefault="00F41541" w:rsidP="00B9645E"/>
              </w:txbxContent>
            </v:textbox>
          </v:shape>
        </w:pict>
      </w:r>
      <w:r w:rsidR="00B9645E" w:rsidRPr="000244AE">
        <w:rPr>
          <w:rFonts w:ascii="Univers Com 45 Light" w:hAnsi="Univers Com 45 Light"/>
        </w:rPr>
        <w:tab/>
        <w:t>počet členů konsorcia</w:t>
      </w:r>
    </w:p>
    <w:p w:rsidR="00B9645E" w:rsidRDefault="00B9645E">
      <w:pPr>
        <w:jc w:val="both"/>
        <w:rPr>
          <w:rFonts w:ascii="Univers Com 45 Light" w:hAnsi="Univers Com 45 Light"/>
          <w:sz w:val="20"/>
          <w:szCs w:val="20"/>
        </w:rPr>
      </w:pPr>
    </w:p>
    <w:p w:rsidR="00B9645E" w:rsidRDefault="00B9645E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Statistické ukazatele využití publikací zařazených do CSL potvrzují správnost volby zpřístupnění tohoto zdroje. Po obvyklém roce náběhu, kdy proběhly rozsáhlé informační i školicí aktivity (informační kampaň, série workshopů apod.), vyskočilo množství stažených článků o 233 %.  </w:t>
      </w:r>
      <w:r w:rsidR="00B9645E" w:rsidRPr="00B9645E">
        <w:rPr>
          <w:rFonts w:ascii="Univers Com 45 Light" w:hAnsi="Univers Com 45 Light"/>
          <w:sz w:val="20"/>
          <w:szCs w:val="20"/>
        </w:rPr>
        <w:t xml:space="preserve">Nárůst mezi </w:t>
      </w:r>
      <w:r w:rsidR="00885956">
        <w:rPr>
          <w:rFonts w:ascii="Univers Com 45 Light" w:hAnsi="Univers Com 45 Light"/>
          <w:sz w:val="20"/>
          <w:szCs w:val="20"/>
        </w:rPr>
        <w:t>roky 2008 a 2009</w:t>
      </w:r>
      <w:r w:rsidR="00B9645E">
        <w:rPr>
          <w:rFonts w:ascii="Univers Com 45 Light" w:hAnsi="Univers Com 45 Light"/>
          <w:sz w:val="20"/>
          <w:szCs w:val="20"/>
        </w:rPr>
        <w:t xml:space="preserve"> </w:t>
      </w:r>
      <w:r w:rsidR="00B9645E" w:rsidRPr="00B9645E">
        <w:rPr>
          <w:rFonts w:ascii="Univers Com 45 Light" w:hAnsi="Univers Com 45 Light"/>
          <w:sz w:val="20"/>
          <w:szCs w:val="20"/>
        </w:rPr>
        <w:t xml:space="preserve">činí </w:t>
      </w:r>
      <w:r w:rsidR="00885956">
        <w:rPr>
          <w:rFonts w:ascii="Univers Com 45 Light" w:hAnsi="Univers Com 45 Light"/>
          <w:sz w:val="20"/>
          <w:szCs w:val="20"/>
        </w:rPr>
        <w:t xml:space="preserve">25,4 </w:t>
      </w:r>
      <w:r w:rsidR="00885956" w:rsidRPr="008B4AF3">
        <w:rPr>
          <w:rFonts w:ascii="Univers Com 45 Light" w:hAnsi="Univers Com 45 Light"/>
          <w:sz w:val="20"/>
          <w:szCs w:val="20"/>
        </w:rPr>
        <w:t>%</w:t>
      </w:r>
      <w:r w:rsidR="00174DC2">
        <w:rPr>
          <w:rFonts w:ascii="Univers Com 45 Light" w:hAnsi="Univers Com 45 Light"/>
          <w:sz w:val="20"/>
          <w:szCs w:val="20"/>
        </w:rPr>
        <w:t>, v roce 2010 naopak využití kleslo o 28 %, ale více než sto tisíc stažených plných textů znamená stále nadstandardní využití tohoto zdroje a koreluje s údajem využití z roku 2008</w:t>
      </w:r>
      <w:r w:rsidR="00B9645E" w:rsidRPr="008B4AF3">
        <w:rPr>
          <w:rFonts w:ascii="Univers Com 45 Light" w:hAnsi="Univers Com 45 Light"/>
          <w:sz w:val="20"/>
          <w:szCs w:val="20"/>
        </w:rPr>
        <w:t>.</w:t>
      </w:r>
      <w:r w:rsidR="008A13A0" w:rsidRPr="008B4AF3">
        <w:rPr>
          <w:rFonts w:ascii="Univers Com 45 Light" w:hAnsi="Univers Com 45 Light"/>
          <w:sz w:val="20"/>
          <w:szCs w:val="20"/>
        </w:rPr>
        <w:t xml:space="preserve"> </w:t>
      </w:r>
    </w:p>
    <w:p w:rsidR="00174DC2" w:rsidRDefault="00174DC2">
      <w:pPr>
        <w:jc w:val="both"/>
        <w:rPr>
          <w:rFonts w:ascii="Univers Com 45 Light" w:hAnsi="Univers Com 45 Light"/>
          <w:sz w:val="20"/>
          <w:szCs w:val="20"/>
        </w:rPr>
      </w:pPr>
    </w:p>
    <w:p w:rsidR="00174DC2" w:rsidRPr="000244AE" w:rsidRDefault="00174DC2">
      <w:pPr>
        <w:jc w:val="both"/>
        <w:rPr>
          <w:rFonts w:ascii="Univers Com 45 Light" w:hAnsi="Univers Com 45 Light"/>
          <w:sz w:val="20"/>
          <w:szCs w:val="20"/>
          <w:highlight w:val="yellow"/>
        </w:rPr>
      </w:pPr>
    </w:p>
    <w:p w:rsidR="003D773B" w:rsidRPr="000244AE" w:rsidRDefault="003D773B">
      <w:pPr>
        <w:numPr>
          <w:ilvl w:val="0"/>
          <w:numId w:val="4"/>
        </w:numPr>
        <w:jc w:val="both"/>
        <w:rPr>
          <w:rFonts w:ascii="Univers Com 45 Light" w:hAnsi="Univers Com 45 Light"/>
          <w:b/>
          <w:sz w:val="20"/>
          <w:szCs w:val="20"/>
        </w:rPr>
      </w:pPr>
      <w:r w:rsidRPr="000244AE">
        <w:rPr>
          <w:rFonts w:ascii="Univers Com 45 Light" w:hAnsi="Univers Com 45 Light"/>
          <w:b/>
          <w:sz w:val="20"/>
          <w:szCs w:val="20"/>
        </w:rPr>
        <w:t xml:space="preserve">John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Wiley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 </w:t>
      </w:r>
      <w:r w:rsidRPr="000244AE">
        <w:rPr>
          <w:rFonts w:ascii="Univers Com 45 Light" w:hAnsi="Univers Com 45 Light"/>
          <w:b/>
          <w:sz w:val="20"/>
          <w:szCs w:val="20"/>
        </w:rPr>
        <w:sym w:font="Symbol" w:char="F026"/>
      </w:r>
      <w:r w:rsidRPr="000244AE">
        <w:rPr>
          <w:rFonts w:ascii="Univers Com 45 Light" w:hAnsi="Univers Com 45 Light"/>
          <w:b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Sons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, služba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Interscience</w:t>
      </w:r>
      <w:proofErr w:type="spellEnd"/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V rámci služby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Interscience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v kolekci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Interscience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Journals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byly v polovině roku 2008 zpřístupněny i tituly nakladatelství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Blackwell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které bylo sloučeno s nakladatelstvím John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Wiley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r w:rsidRPr="000244AE">
        <w:rPr>
          <w:rFonts w:ascii="Univers Com 45 Light" w:hAnsi="Univers Com 45 Light"/>
          <w:sz w:val="20"/>
          <w:szCs w:val="20"/>
        </w:rPr>
        <w:sym w:font="Symbol" w:char="F026"/>
      </w:r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Sons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v roce 2006. Konsorcium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Blackwell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resp. přístup do titulů tohoto nakladatelství bylo do té doby zajišťováno mimo podporu programu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VaV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>.</w:t>
      </w:r>
      <w:r w:rsidR="00BD34DE">
        <w:rPr>
          <w:rFonts w:ascii="Univers Com 45 Light" w:hAnsi="Univers Com 45 Light"/>
          <w:sz w:val="20"/>
          <w:szCs w:val="20"/>
        </w:rPr>
        <w:t xml:space="preserve"> V roce 2010 přešla služba </w:t>
      </w:r>
      <w:proofErr w:type="spellStart"/>
      <w:r w:rsidR="00BD34DE">
        <w:rPr>
          <w:rFonts w:ascii="Univers Com 45 Light" w:hAnsi="Univers Com 45 Light"/>
          <w:sz w:val="20"/>
          <w:szCs w:val="20"/>
        </w:rPr>
        <w:t>Interscience</w:t>
      </w:r>
      <w:proofErr w:type="spellEnd"/>
      <w:r w:rsidR="00BD34DE">
        <w:rPr>
          <w:rFonts w:ascii="Univers Com 45 Light" w:hAnsi="Univers Com 45 Light"/>
          <w:sz w:val="20"/>
          <w:szCs w:val="20"/>
        </w:rPr>
        <w:t xml:space="preserve"> do nové platformy </w:t>
      </w:r>
      <w:proofErr w:type="spellStart"/>
      <w:r w:rsidR="00BD34DE">
        <w:rPr>
          <w:rFonts w:ascii="Univers Com 45 Light" w:hAnsi="Univers Com 45 Light"/>
          <w:sz w:val="20"/>
          <w:szCs w:val="20"/>
        </w:rPr>
        <w:t>Wiley</w:t>
      </w:r>
      <w:proofErr w:type="spellEnd"/>
      <w:r w:rsidR="00BD34DE">
        <w:rPr>
          <w:rFonts w:ascii="Univers Com 45 Light" w:hAnsi="Univers Com 45 Light"/>
          <w:sz w:val="20"/>
          <w:szCs w:val="20"/>
        </w:rPr>
        <w:t xml:space="preserve"> Online </w:t>
      </w:r>
      <w:proofErr w:type="spellStart"/>
      <w:r w:rsidR="00BD34DE">
        <w:rPr>
          <w:rFonts w:ascii="Univers Com 45 Light" w:hAnsi="Univers Com 45 Light"/>
          <w:sz w:val="20"/>
          <w:szCs w:val="20"/>
        </w:rPr>
        <w:t>Library</w:t>
      </w:r>
      <w:proofErr w:type="spellEnd"/>
      <w:r w:rsidR="00BD34DE">
        <w:rPr>
          <w:rFonts w:ascii="Univers Com 45 Light" w:hAnsi="Univers Com 45 Light"/>
          <w:sz w:val="20"/>
          <w:szCs w:val="20"/>
        </w:rPr>
        <w:t>.</w:t>
      </w:r>
    </w:p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>Výběr z podmínek zpřístupnění: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614"/>
        <w:gridCol w:w="2383"/>
        <w:gridCol w:w="2383"/>
      </w:tblGrid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LI, 2000 </w:t>
            </w:r>
            <w:r w:rsidR="00C265CA" w:rsidRPr="000244AE">
              <w:rPr>
                <w:rFonts w:ascii="Univers Com 45 Light" w:hAnsi="Univers Com 45 Light"/>
                <w:sz w:val="20"/>
                <w:szCs w:val="20"/>
              </w:rPr>
              <w:t>–</w:t>
            </w: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2003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1N, 2004 - 2008</w:t>
            </w:r>
          </w:p>
        </w:tc>
        <w:tc>
          <w:tcPr>
            <w:tcW w:w="2383" w:type="dxa"/>
            <w:shd w:val="clear" w:color="auto" w:fill="99CC00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INFOZ, 2009 - 2011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přístupných titulů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94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217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Individuální, podle kolekce vybrané členem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Hloubka retrospektivy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1997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1997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1997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Price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6,5 %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5 %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7 %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lastRenderedPageBreak/>
              <w:t>Fluktuační pásmo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10 % objemu – výměna za jiné tituly stejné finanční hodnoty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10 % objemu – výměna za jiné tituly stejné finanční hodnoty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0 %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MVS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pouze v tištěné formě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povolena elektronicky prostřednictvím zabezpečené služby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Vzdálený přístup registrovaným uživatelům</w:t>
            </w:r>
          </w:p>
        </w:tc>
        <w:tc>
          <w:tcPr>
            <w:tcW w:w="2614" w:type="dxa"/>
          </w:tcPr>
          <w:p w:rsidR="003D773B" w:rsidRPr="000244AE" w:rsidRDefault="004337D5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povolen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Archivní práva</w:t>
            </w:r>
          </w:p>
        </w:tc>
        <w:tc>
          <w:tcPr>
            <w:tcW w:w="2614" w:type="dxa"/>
          </w:tcPr>
          <w:p w:rsidR="003D773B" w:rsidRPr="000244AE" w:rsidRDefault="003D773B">
            <w:pPr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po ukončení licence do titulů předplácených institucí, před stažením textů nutná úhrada přístupu na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local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hosting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server (uhrazeno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po ukončení licence do titulů předplácených institucí, před stažením textů nutná úhrada přístupu na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local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hosting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server (uhrazeno v rámci řešení projektu 1N04124)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po ukončení licence do titulů předplácených institucí, před stažením textů nutná úhrada přístupu na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local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</w:t>
            </w:r>
            <w:proofErr w:type="spellStart"/>
            <w:r w:rsidRPr="000244AE">
              <w:rPr>
                <w:rFonts w:ascii="Univers Com 45 Light" w:hAnsi="Univers Com 45 Light"/>
                <w:sz w:val="20"/>
                <w:szCs w:val="20"/>
              </w:rPr>
              <w:t>hosting</w:t>
            </w:r>
            <w:proofErr w:type="spellEnd"/>
            <w:r w:rsidRPr="000244AE">
              <w:rPr>
                <w:rFonts w:ascii="Univers Com 45 Light" w:hAnsi="Univers Com 45 Light"/>
                <w:sz w:val="20"/>
                <w:szCs w:val="20"/>
              </w:rPr>
              <w:t xml:space="preserve"> server</w:t>
            </w:r>
          </w:p>
        </w:tc>
      </w:tr>
      <w:tr w:rsidR="003D773B" w:rsidRPr="000244AE">
        <w:tc>
          <w:tcPr>
            <w:tcW w:w="1908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Počet členů</w:t>
            </w:r>
          </w:p>
        </w:tc>
        <w:tc>
          <w:tcPr>
            <w:tcW w:w="2614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10 (+ 4 mimo dotaci projektu)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34</w:t>
            </w:r>
          </w:p>
        </w:tc>
        <w:tc>
          <w:tcPr>
            <w:tcW w:w="2383" w:type="dxa"/>
          </w:tcPr>
          <w:p w:rsidR="003D773B" w:rsidRPr="000244AE" w:rsidRDefault="003D773B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 w:rsidRPr="000244AE">
              <w:rPr>
                <w:rFonts w:ascii="Univers Com 45 Light" w:hAnsi="Univers Com 45 Light"/>
                <w:sz w:val="20"/>
                <w:szCs w:val="20"/>
              </w:rPr>
              <w:t>44</w:t>
            </w:r>
          </w:p>
        </w:tc>
      </w:tr>
    </w:tbl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Počet stažených článků:</w:t>
      </w: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1"/>
        <w:gridCol w:w="901"/>
        <w:gridCol w:w="901"/>
        <w:gridCol w:w="901"/>
        <w:gridCol w:w="902"/>
        <w:gridCol w:w="901"/>
        <w:gridCol w:w="901"/>
        <w:gridCol w:w="901"/>
        <w:gridCol w:w="904"/>
        <w:gridCol w:w="904"/>
      </w:tblGrid>
      <w:tr w:rsidR="00BD34DE" w:rsidRPr="000244AE" w:rsidTr="00BD34DE">
        <w:tc>
          <w:tcPr>
            <w:tcW w:w="115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2002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2003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2004</w:t>
            </w:r>
          </w:p>
        </w:tc>
        <w:tc>
          <w:tcPr>
            <w:tcW w:w="902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2005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2006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2007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2008</w:t>
            </w:r>
          </w:p>
        </w:tc>
        <w:tc>
          <w:tcPr>
            <w:tcW w:w="904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2009</w:t>
            </w:r>
          </w:p>
        </w:tc>
        <w:tc>
          <w:tcPr>
            <w:tcW w:w="904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2010</w:t>
            </w:r>
          </w:p>
        </w:tc>
      </w:tr>
      <w:tr w:rsidR="00BD34DE" w:rsidRPr="000244AE" w:rsidTr="00BD34DE">
        <w:tc>
          <w:tcPr>
            <w:tcW w:w="115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</w:rPr>
            </w:pPr>
            <w:r w:rsidRPr="000244AE">
              <w:rPr>
                <w:rFonts w:ascii="Univers Com 45 Light" w:hAnsi="Univers Com 45 Light"/>
              </w:rPr>
              <w:t>Počet stažených plných textů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25 532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62 910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138 888</w:t>
            </w:r>
          </w:p>
        </w:tc>
        <w:tc>
          <w:tcPr>
            <w:tcW w:w="902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85 894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101 097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125 122</w:t>
            </w:r>
          </w:p>
        </w:tc>
        <w:tc>
          <w:tcPr>
            <w:tcW w:w="901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 w:rsidRPr="000244AE">
              <w:rPr>
                <w:rFonts w:ascii="Univers Com 45 Light" w:hAnsi="Univers Com 45 Light"/>
                <w:sz w:val="18"/>
                <w:szCs w:val="18"/>
              </w:rPr>
              <w:t>222 140</w:t>
            </w:r>
          </w:p>
        </w:tc>
        <w:tc>
          <w:tcPr>
            <w:tcW w:w="904" w:type="dxa"/>
          </w:tcPr>
          <w:p w:rsidR="00BD34DE" w:rsidRPr="000244AE" w:rsidRDefault="00BD34DE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428 249</w:t>
            </w:r>
          </w:p>
        </w:tc>
        <w:tc>
          <w:tcPr>
            <w:tcW w:w="904" w:type="dxa"/>
          </w:tcPr>
          <w:p w:rsidR="00BD34DE" w:rsidRDefault="00027965">
            <w:pPr>
              <w:pStyle w:val="Zkladntext"/>
              <w:jc w:val="both"/>
              <w:rPr>
                <w:rFonts w:ascii="Univers Com 45 Light" w:hAnsi="Univers Com 45 Light"/>
                <w:sz w:val="18"/>
                <w:szCs w:val="18"/>
              </w:rPr>
            </w:pPr>
            <w:r>
              <w:rPr>
                <w:rFonts w:ascii="Univers Com 45 Light" w:hAnsi="Univers Com 45 Light"/>
                <w:sz w:val="18"/>
                <w:szCs w:val="18"/>
              </w:rPr>
              <w:t>539 607</w:t>
            </w:r>
          </w:p>
        </w:tc>
      </w:tr>
    </w:tbl>
    <w:p w:rsidR="003D773B" w:rsidRPr="000244AE" w:rsidRDefault="003D773B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246DC1" w:rsidRPr="000244AE" w:rsidRDefault="00246DC1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246DC1" w:rsidRPr="000244AE" w:rsidRDefault="00246DC1">
      <w:pPr>
        <w:jc w:val="both"/>
        <w:rPr>
          <w:rFonts w:ascii="Univers Com 45 Light" w:hAnsi="Univers Com 45 Light"/>
          <w:b/>
          <w:sz w:val="20"/>
          <w:szCs w:val="20"/>
        </w:rPr>
      </w:pPr>
    </w:p>
    <w:p w:rsidR="003D773B" w:rsidRPr="000244AE" w:rsidRDefault="003D773B">
      <w:pPr>
        <w:pStyle w:val="Zkladntext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Graf: počet stažených článků, členů konsorcií, počet titulů:</w:t>
      </w:r>
    </w:p>
    <w:p w:rsidR="003D773B" w:rsidRPr="000244AE" w:rsidRDefault="00C76C9E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object w:dxaOrig="8685" w:dyaOrig="4290">
          <v:shape id="_x0000_i1034" type="#_x0000_t75" style="width:434.25pt;height:214.65pt" o:ole="">
            <v:imagedata r:id="rId15" o:title=""/>
          </v:shape>
          <o:OLEObject Type="Embed" ProgID="MSGraph.Chart.8" ShapeID="_x0000_i1034" DrawAspect="Content" ObjectID="_1362897254" r:id="rId16">
            <o:FieldCodes>\s</o:FieldCodes>
          </o:OLEObject>
        </w:object>
      </w:r>
    </w:p>
    <w:p w:rsidR="003D773B" w:rsidRPr="000244AE" w:rsidRDefault="00BB5C01">
      <w:pPr>
        <w:pStyle w:val="Zkladntext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1" type="#_x0000_t202" style="position:absolute;left:0;text-align:left;margin-left:14.15pt;margin-top:3pt;width:12pt;height:12pt;z-index:251655168" fillcolor="#99f">
            <v:textbox style="mso-next-textbox:#_x0000_s1031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 xml:space="preserve">           </w:t>
      </w:r>
      <w:r w:rsidR="003D773B" w:rsidRPr="000244AE">
        <w:rPr>
          <w:rFonts w:ascii="Univers Com 45 Light" w:hAnsi="Univers Com 45 Light"/>
        </w:rPr>
        <w:tab/>
        <w:t>počet stažených článků x 100</w:t>
      </w:r>
    </w:p>
    <w:p w:rsidR="003D773B" w:rsidRPr="000244AE" w:rsidRDefault="003D773B">
      <w:pPr>
        <w:pStyle w:val="Zkladntext"/>
        <w:ind w:firstLine="708"/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počet přístupných titulů</w:t>
      </w:r>
      <w:r w:rsidR="00BB5C01">
        <w:rPr>
          <w:rFonts w:ascii="Univers Com 45 Light" w:hAnsi="Univers Com 45 Light"/>
          <w:noProof/>
        </w:rPr>
        <w:pict>
          <v:shape id="_x0000_s1033" type="#_x0000_t202" style="position:absolute;left:0;text-align:left;margin-left:14.15pt;margin-top:2.25pt;width:12pt;height:12pt;z-index:251657216;mso-position-horizontal-relative:text;mso-position-vertical-relative:text" fillcolor="#ff9">
            <v:textbox style="mso-next-textbox:#_x0000_s1033">
              <w:txbxContent>
                <w:p w:rsidR="00F41541" w:rsidRDefault="00F41541"/>
              </w:txbxContent>
            </v:textbox>
          </v:shape>
        </w:pict>
      </w:r>
      <w:r w:rsidRPr="000244AE">
        <w:rPr>
          <w:rFonts w:ascii="Univers Com 45 Light" w:hAnsi="Univers Com 45 Light"/>
        </w:rPr>
        <w:t xml:space="preserve"> </w:t>
      </w:r>
    </w:p>
    <w:p w:rsidR="003D773B" w:rsidRPr="000244AE" w:rsidRDefault="00BB5C01">
      <w:pPr>
        <w:pStyle w:val="Zkladntext"/>
        <w:ind w:firstLine="708"/>
        <w:jc w:val="both"/>
        <w:rPr>
          <w:rFonts w:ascii="Univers Com 45 Light" w:hAnsi="Univers Com 45 Light"/>
        </w:rPr>
      </w:pPr>
      <w:r>
        <w:rPr>
          <w:rFonts w:ascii="Univers Com 45 Light" w:hAnsi="Univers Com 45 Light"/>
          <w:noProof/>
        </w:rPr>
        <w:pict>
          <v:shape id="_x0000_s1032" type="#_x0000_t202" style="position:absolute;left:0;text-align:left;margin-left:14.15pt;margin-top:2.35pt;width:12pt;height:12pt;z-index:251656192" fillcolor="#f9c">
            <v:textbox style="mso-next-textbox:#_x0000_s1032">
              <w:txbxContent>
                <w:p w:rsidR="00F41541" w:rsidRDefault="00F41541"/>
              </w:txbxContent>
            </v:textbox>
          </v:shape>
        </w:pict>
      </w:r>
      <w:r w:rsidR="003D773B" w:rsidRPr="000244AE">
        <w:rPr>
          <w:rFonts w:ascii="Univers Com 45 Light" w:hAnsi="Univers Com 45 Light"/>
        </w:rPr>
        <w:t>počet členů konsorcia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>Komentář: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  <w:b/>
        </w:rPr>
      </w:pP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lastRenderedPageBreak/>
        <w:t xml:space="preserve">Licenční smlouva na přístup k plným textům titulů nakladatelství </w:t>
      </w:r>
      <w:proofErr w:type="spellStart"/>
      <w:r w:rsidRPr="000244AE">
        <w:rPr>
          <w:rFonts w:ascii="Univers Com 45 Light" w:hAnsi="Univers Com 45 Light"/>
        </w:rPr>
        <w:t>Wiley</w:t>
      </w:r>
      <w:proofErr w:type="spellEnd"/>
      <w:r w:rsidRPr="000244AE">
        <w:rPr>
          <w:rFonts w:ascii="Univers Com 45 Light" w:hAnsi="Univers Com 45 Light"/>
        </w:rPr>
        <w:t xml:space="preserve"> byla dojednána na období 2002 – 2003, v roce 2004 byla v platnosti smlouva jednoletá a následující období pokrývala smlouva na léta 2005 – 2008.  Od roku 2005 využití zpřístupněných titulů stoupá, velký skok ve využití byl zaznamenán v roce 2008, kdy byly členům konsorcia </w:t>
      </w:r>
      <w:proofErr w:type="spellStart"/>
      <w:r w:rsidRPr="000244AE">
        <w:rPr>
          <w:rFonts w:ascii="Univers Com 45 Light" w:hAnsi="Univers Com 45 Light"/>
        </w:rPr>
        <w:t>Wiley</w:t>
      </w:r>
      <w:proofErr w:type="spellEnd"/>
      <w:r w:rsidRPr="000244AE">
        <w:rPr>
          <w:rFonts w:ascii="Univers Com 45 Light" w:hAnsi="Univers Com 45 Light"/>
        </w:rPr>
        <w:t xml:space="preserve"> zpřístupněny i tituly nakladatelství </w:t>
      </w:r>
      <w:proofErr w:type="spellStart"/>
      <w:r w:rsidRPr="000244AE">
        <w:rPr>
          <w:rFonts w:ascii="Univers Com 45 Light" w:hAnsi="Univers Com 45 Light"/>
        </w:rPr>
        <w:t>Blackwell</w:t>
      </w:r>
      <w:proofErr w:type="spellEnd"/>
      <w:r w:rsidR="008A13A0">
        <w:rPr>
          <w:rFonts w:ascii="Univers Com 45 Light" w:hAnsi="Univers Com 45 Light"/>
        </w:rPr>
        <w:t xml:space="preserve"> a trend nárůstu využití pokračoval i v roce 2009, kdy vzrostl oproti roku 2008 o 92 %</w:t>
      </w:r>
      <w:r w:rsidR="00F41541">
        <w:rPr>
          <w:rFonts w:ascii="Univers Com 45 Light" w:hAnsi="Univers Com 45 Light"/>
        </w:rPr>
        <w:t>. V roce 2010</w:t>
      </w:r>
      <w:r w:rsidR="00080589">
        <w:rPr>
          <w:rFonts w:ascii="Univers Com 45 Light" w:hAnsi="Univers Com 45 Light"/>
        </w:rPr>
        <w:t xml:space="preserve"> činí meziroční nárůst využití </w:t>
      </w:r>
      <w:r w:rsidR="00C76C9E">
        <w:rPr>
          <w:rFonts w:ascii="Univers Com 45 Light" w:hAnsi="Univers Com 45 Light"/>
        </w:rPr>
        <w:t>26</w:t>
      </w:r>
      <w:r w:rsidR="00080589">
        <w:rPr>
          <w:rFonts w:ascii="Univers Com 45 Light" w:hAnsi="Univers Com 45 Light"/>
        </w:rPr>
        <w:t xml:space="preserve"> % (oproti roku 2009)</w:t>
      </w:r>
      <w:r w:rsidRPr="000244AE">
        <w:rPr>
          <w:rFonts w:ascii="Univers Com 45 Light" w:hAnsi="Univers Com 45 Light"/>
        </w:rPr>
        <w:t xml:space="preserve">. </w:t>
      </w:r>
    </w:p>
    <w:p w:rsidR="003D773B" w:rsidRPr="000244AE" w:rsidRDefault="003D773B">
      <w:pPr>
        <w:pStyle w:val="Textpoznpodarou"/>
        <w:tabs>
          <w:tab w:val="left" w:pos="4820"/>
        </w:tabs>
        <w:jc w:val="both"/>
        <w:rPr>
          <w:rFonts w:ascii="Univers Com 45 Light" w:hAnsi="Univers Com 45 Light"/>
        </w:rPr>
      </w:pPr>
      <w:r w:rsidRPr="000244AE">
        <w:rPr>
          <w:rFonts w:ascii="Univers Com 45 Light" w:hAnsi="Univers Com 45 Light"/>
        </w:rPr>
        <w:t xml:space="preserve">Statistický server, který poskytoval po celou dobu informace členům konsorcia a </w:t>
      </w:r>
      <w:proofErr w:type="spellStart"/>
      <w:r w:rsidRPr="000244AE">
        <w:rPr>
          <w:rFonts w:ascii="Univers Com 45 Light" w:hAnsi="Univers Com 45 Light"/>
        </w:rPr>
        <w:t>celokonsorcionální</w:t>
      </w:r>
      <w:proofErr w:type="spellEnd"/>
      <w:r w:rsidRPr="000244AE">
        <w:rPr>
          <w:rFonts w:ascii="Univers Com 45 Light" w:hAnsi="Univers Com 45 Light"/>
        </w:rPr>
        <w:t xml:space="preserve"> statistiky ve formátu COUNTER, byl zprovozněn již v roce 2002. Služba </w:t>
      </w:r>
      <w:r w:rsidR="008A13A0">
        <w:rPr>
          <w:rFonts w:ascii="Univers Com 45 Light" w:hAnsi="Univers Com 45 Light"/>
        </w:rPr>
        <w:t>funguje</w:t>
      </w:r>
      <w:r w:rsidRPr="000244AE">
        <w:rPr>
          <w:rFonts w:ascii="Univers Com 45 Light" w:hAnsi="Univers Com 45 Light"/>
        </w:rPr>
        <w:t xml:space="preserve"> bez problémů, veškeré výpadky byly plánované a předem ohlášené noční technologické přestávky.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numPr>
          <w:ilvl w:val="0"/>
          <w:numId w:val="4"/>
        </w:numPr>
        <w:jc w:val="both"/>
        <w:rPr>
          <w:rFonts w:ascii="Univers Com 45 Light" w:hAnsi="Univers Com 45 Light"/>
          <w:b/>
          <w:sz w:val="20"/>
          <w:szCs w:val="20"/>
        </w:rPr>
      </w:pP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Elsevier</w:t>
      </w:r>
      <w:proofErr w:type="spellEnd"/>
      <w:r w:rsidRPr="000244AE">
        <w:rPr>
          <w:rFonts w:ascii="Univers Com 45 Light" w:hAnsi="Univers Com 45 Light"/>
          <w:b/>
          <w:sz w:val="20"/>
          <w:szCs w:val="20"/>
        </w:rPr>
        <w:t xml:space="preserve"> Science,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Scopus</w:t>
      </w:r>
      <w:proofErr w:type="spellEnd"/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Od roku 2005 probíhala jednání na zpřístupnění citační databáze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Scopus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realizace konsorcionálního zpřístupnění významně podpořilo rozhodnutí Rady pro výzkum a vývoj používat tento zdroj </w:t>
      </w:r>
      <w:proofErr w:type="gramStart"/>
      <w:r w:rsidRPr="000244AE">
        <w:rPr>
          <w:rFonts w:ascii="Univers Com 45 Light" w:hAnsi="Univers Com 45 Light"/>
          <w:sz w:val="20"/>
          <w:szCs w:val="20"/>
        </w:rPr>
        <w:t>pro  hodnocení</w:t>
      </w:r>
      <w:proofErr w:type="gramEnd"/>
      <w:r w:rsidRPr="000244AE">
        <w:rPr>
          <w:rFonts w:ascii="Univers Com 45 Light" w:hAnsi="Univers Com 45 Light"/>
          <w:sz w:val="20"/>
          <w:szCs w:val="20"/>
        </w:rPr>
        <w:t xml:space="preserve"> výsledků výzkumu a vývoje (20. 6. 2008, 234. zasedání RVV).</w:t>
      </w:r>
    </w:p>
    <w:p w:rsidR="00D12DF7" w:rsidRPr="000244AE" w:rsidRDefault="003D773B" w:rsidP="00D12DF7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Konsorcium bylo ustanoveno k 1. 1. </w:t>
      </w:r>
      <w:smartTag w:uri="urn:schemas-microsoft-com:office:smarttags" w:element="metricconverter">
        <w:smartTagPr>
          <w:attr w:name="ProductID" w:val="2009 a"/>
        </w:smartTagPr>
        <w:r w:rsidRPr="000244AE">
          <w:rPr>
            <w:rFonts w:ascii="Univers Com 45 Light" w:hAnsi="Univers Com 45 Light"/>
            <w:sz w:val="20"/>
            <w:szCs w:val="20"/>
          </w:rPr>
          <w:t>2009 a</w:t>
        </w:r>
      </w:smartTag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Scopus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byl zpřístupněn 28 institucím (veřejným vysokým školám, výzkumným organizacím a odborným knihovnám, přičemž Akademie věd ČR je zde počítána jako 1 instituce). </w:t>
      </w:r>
      <w:r w:rsidR="00D12DF7" w:rsidRPr="000244AE">
        <w:rPr>
          <w:rFonts w:ascii="Univers Com 45 Light" w:hAnsi="Univers Com 45 Light"/>
          <w:sz w:val="20"/>
          <w:szCs w:val="20"/>
        </w:rPr>
        <w:t xml:space="preserve">V databázi </w:t>
      </w:r>
      <w:proofErr w:type="spellStart"/>
      <w:r w:rsidR="00D12DF7" w:rsidRPr="000244AE">
        <w:rPr>
          <w:rFonts w:ascii="Univers Com 45 Light" w:hAnsi="Univers Com 45 Light"/>
          <w:sz w:val="20"/>
          <w:szCs w:val="20"/>
        </w:rPr>
        <w:t>Scopus</w:t>
      </w:r>
      <w:proofErr w:type="spellEnd"/>
      <w:r w:rsidR="00D12DF7" w:rsidRPr="000244AE">
        <w:rPr>
          <w:rFonts w:ascii="Univers Com 45 Light" w:hAnsi="Univers Com 45 Light"/>
          <w:sz w:val="20"/>
          <w:szCs w:val="20"/>
        </w:rPr>
        <w:t xml:space="preserve"> je nyní zařazeno více než 34 tisíc titulů, v</w:t>
      </w:r>
      <w:r w:rsidR="00A20DAD">
        <w:rPr>
          <w:rFonts w:ascii="Univers Com 45 Light" w:hAnsi="Univers Com 45 Light"/>
          <w:sz w:val="20"/>
          <w:szCs w:val="20"/>
        </w:rPr>
        <w:t> roce 2010</w:t>
      </w:r>
      <w:r w:rsidR="008A13A0">
        <w:rPr>
          <w:rFonts w:ascii="Univers Com 45 Light" w:hAnsi="Univers Com 45 Light"/>
          <w:sz w:val="20"/>
          <w:szCs w:val="20"/>
        </w:rPr>
        <w:t xml:space="preserve"> bylo konsorciem </w:t>
      </w:r>
      <w:r w:rsidR="00A20DAD">
        <w:rPr>
          <w:rFonts w:ascii="Univers Com 45 Light" w:hAnsi="Univers Com 45 Light"/>
          <w:sz w:val="20"/>
          <w:szCs w:val="20"/>
        </w:rPr>
        <w:t xml:space="preserve">uskutečněno 126 731 </w:t>
      </w:r>
      <w:proofErr w:type="spellStart"/>
      <w:r w:rsidR="00A20DAD">
        <w:rPr>
          <w:rFonts w:ascii="Univers Com 45 Light" w:hAnsi="Univers Com 45 Light"/>
          <w:sz w:val="20"/>
          <w:szCs w:val="20"/>
        </w:rPr>
        <w:t>sessions</w:t>
      </w:r>
      <w:proofErr w:type="spellEnd"/>
      <w:r w:rsidR="00A20DAD">
        <w:rPr>
          <w:rFonts w:ascii="Univers Com 45 Light" w:hAnsi="Univers Com 45 Light"/>
          <w:sz w:val="20"/>
          <w:szCs w:val="20"/>
        </w:rPr>
        <w:t xml:space="preserve"> </w:t>
      </w:r>
      <w:proofErr w:type="gramStart"/>
      <w:r w:rsidR="00A20DAD">
        <w:rPr>
          <w:rFonts w:ascii="Univers Com 45 Light" w:hAnsi="Univers Com 45 Light"/>
          <w:sz w:val="20"/>
          <w:szCs w:val="20"/>
        </w:rPr>
        <w:t>ze</w:t>
      </w:r>
      <w:proofErr w:type="gramEnd"/>
      <w:r w:rsidR="008A13A0">
        <w:rPr>
          <w:rFonts w:ascii="Univers Com 45 Light" w:hAnsi="Univers Com 45 Light"/>
          <w:sz w:val="20"/>
          <w:szCs w:val="20"/>
        </w:rPr>
        <w:t xml:space="preserve"> </w:t>
      </w:r>
      <w:r w:rsidR="00A20DAD">
        <w:rPr>
          <w:rFonts w:ascii="Univers Com 45 Light" w:hAnsi="Univers Com 45 Light"/>
          <w:sz w:val="20"/>
          <w:szCs w:val="20"/>
        </w:rPr>
        <w:t xml:space="preserve">34 196 aktivních IP adres, 62 035 aktivními uživateli.  </w:t>
      </w: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t xml:space="preserve">Podíl titulů nakladatelství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Elsevier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Science,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Springer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Verlag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John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Wiley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r w:rsidRPr="000244AE">
        <w:rPr>
          <w:rFonts w:ascii="Univers Com 45 Light" w:hAnsi="Univers Com 45 Light"/>
          <w:sz w:val="20"/>
          <w:szCs w:val="20"/>
        </w:rPr>
        <w:sym w:font="Symbol" w:char="F026"/>
      </w:r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Sons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,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Kluwer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Academic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Publishing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a </w:t>
      </w:r>
      <w:proofErr w:type="spellStart"/>
      <w:r w:rsidRPr="000244AE">
        <w:rPr>
          <w:rFonts w:ascii="Univers Com 45 Light" w:hAnsi="Univers Com 45 Light"/>
          <w:sz w:val="20"/>
          <w:szCs w:val="20"/>
        </w:rPr>
        <w:t>Blackwell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 xml:space="preserve"> ve </w:t>
      </w:r>
      <w:proofErr w:type="spellStart"/>
      <w:r w:rsidRPr="000244AE">
        <w:rPr>
          <w:rFonts w:ascii="Univers Com 45 Light" w:hAnsi="Univers Com 45 Light"/>
          <w:b/>
          <w:sz w:val="20"/>
          <w:szCs w:val="20"/>
        </w:rPr>
        <w:t>Scopus</w:t>
      </w:r>
      <w:proofErr w:type="spellEnd"/>
      <w:r w:rsidRPr="000244AE">
        <w:rPr>
          <w:rFonts w:ascii="Univers Com 45 Light" w:hAnsi="Univers Com 45 Light"/>
          <w:sz w:val="20"/>
          <w:szCs w:val="20"/>
        </w:rPr>
        <w:t>: údaj 2009</w:t>
      </w: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  <w:sz w:val="20"/>
          <w:szCs w:val="20"/>
        </w:rPr>
        <w:object w:dxaOrig="9180" w:dyaOrig="5040">
          <v:shape id="_x0000_i1029" type="#_x0000_t75" style="width:459pt;height:252pt" o:ole="">
            <v:imagedata r:id="rId17" o:title=""/>
          </v:shape>
          <o:OLEObject Type="Embed" ProgID="MSGraph.Chart.8" ShapeID="_x0000_i1029" DrawAspect="Content" ObjectID="_1362897255" r:id="rId18">
            <o:FieldCodes>\s</o:FieldCodes>
          </o:OLEObject>
        </w:object>
      </w: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3D773B" w:rsidRPr="000244AE" w:rsidRDefault="003D773B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p w:rsidR="00A05C64" w:rsidRPr="004601D0" w:rsidRDefault="004601D0">
      <w:pPr>
        <w:jc w:val="both"/>
        <w:rPr>
          <w:rFonts w:ascii="Univers Com 45 Light" w:hAnsi="Univers Com 45 Light"/>
          <w:b/>
          <w:sz w:val="20"/>
          <w:szCs w:val="20"/>
        </w:rPr>
      </w:pPr>
      <w:r w:rsidRPr="004601D0">
        <w:rPr>
          <w:rFonts w:ascii="Univers Com 45 Light" w:hAnsi="Univers Com 45 Light"/>
          <w:b/>
          <w:sz w:val="20"/>
          <w:szCs w:val="20"/>
        </w:rPr>
        <w:t xml:space="preserve">Články českých autorů v DB </w:t>
      </w:r>
      <w:proofErr w:type="spellStart"/>
      <w:r w:rsidRPr="004601D0">
        <w:rPr>
          <w:rFonts w:ascii="Univers Com 45 Light" w:hAnsi="Univers Com 45 Light"/>
          <w:b/>
          <w:sz w:val="20"/>
          <w:szCs w:val="20"/>
        </w:rPr>
        <w:t>Scopus</w:t>
      </w:r>
      <w:proofErr w:type="spellEnd"/>
      <w:r w:rsidR="006013C0">
        <w:rPr>
          <w:rStyle w:val="Znakapoznpodarou"/>
          <w:rFonts w:ascii="Univers Com 45 Light" w:hAnsi="Univers Com 45 Light"/>
          <w:b/>
          <w:sz w:val="20"/>
          <w:szCs w:val="20"/>
        </w:rPr>
        <w:footnoteReference w:id="3"/>
      </w:r>
    </w:p>
    <w:p w:rsidR="004601D0" w:rsidRDefault="004601D0">
      <w:pPr>
        <w:jc w:val="both"/>
        <w:rPr>
          <w:rFonts w:ascii="Univers Com 45 Light" w:hAnsi="Univers Com 45 Light"/>
          <w:sz w:val="20"/>
          <w:szCs w:val="20"/>
        </w:rPr>
      </w:pPr>
    </w:p>
    <w:tbl>
      <w:tblPr>
        <w:tblStyle w:val="Mkatabulky"/>
        <w:tblW w:w="9464" w:type="dxa"/>
        <w:tblLook w:val="01E0"/>
      </w:tblPr>
      <w:tblGrid>
        <w:gridCol w:w="719"/>
        <w:gridCol w:w="719"/>
        <w:gridCol w:w="719"/>
        <w:gridCol w:w="718"/>
        <w:gridCol w:w="719"/>
        <w:gridCol w:w="719"/>
        <w:gridCol w:w="719"/>
        <w:gridCol w:w="719"/>
        <w:gridCol w:w="719"/>
        <w:gridCol w:w="719"/>
        <w:gridCol w:w="719"/>
        <w:gridCol w:w="719"/>
        <w:gridCol w:w="837"/>
      </w:tblGrid>
      <w:tr w:rsidR="00BD34DE" w:rsidTr="006013C0"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1998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1999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2000</w:t>
            </w:r>
          </w:p>
        </w:tc>
        <w:tc>
          <w:tcPr>
            <w:tcW w:w="718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2001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2002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2003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2004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2005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2006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2007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2008</w:t>
            </w:r>
          </w:p>
        </w:tc>
        <w:tc>
          <w:tcPr>
            <w:tcW w:w="719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2009</w:t>
            </w:r>
          </w:p>
        </w:tc>
        <w:tc>
          <w:tcPr>
            <w:tcW w:w="837" w:type="dxa"/>
          </w:tcPr>
          <w:p w:rsidR="00BD34DE" w:rsidRDefault="00BD34DE">
            <w:pPr>
              <w:jc w:val="both"/>
              <w:rPr>
                <w:rFonts w:ascii="Univers Com 45 Light" w:hAnsi="Univers Com 45 Light"/>
                <w:sz w:val="20"/>
                <w:szCs w:val="20"/>
              </w:rPr>
            </w:pPr>
            <w:r>
              <w:rPr>
                <w:rFonts w:ascii="Univers Com 45 Light" w:hAnsi="Univers Com 45 Light"/>
                <w:sz w:val="20"/>
                <w:szCs w:val="20"/>
              </w:rPr>
              <w:t>2010</w:t>
            </w:r>
          </w:p>
        </w:tc>
      </w:tr>
      <w:tr w:rsidR="00BD34DE" w:rsidRPr="004601D0" w:rsidTr="006013C0"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5 289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5 650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5 886</w:t>
            </w:r>
          </w:p>
        </w:tc>
        <w:tc>
          <w:tcPr>
            <w:tcW w:w="718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6 229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6 509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7 744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8 310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8 844</w:t>
            </w:r>
          </w:p>
        </w:tc>
        <w:tc>
          <w:tcPr>
            <w:tcW w:w="719" w:type="dxa"/>
          </w:tcPr>
          <w:p w:rsidR="00BD34DE" w:rsidRPr="004601D0" w:rsidRDefault="00BD34DE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 w:rsidRPr="004601D0">
              <w:rPr>
                <w:rFonts w:ascii="Univers Com 45 Light" w:hAnsi="Univers Com 45 Light"/>
                <w:sz w:val="16"/>
                <w:szCs w:val="16"/>
              </w:rPr>
              <w:t>10 079</w:t>
            </w:r>
          </w:p>
        </w:tc>
        <w:tc>
          <w:tcPr>
            <w:tcW w:w="719" w:type="dxa"/>
          </w:tcPr>
          <w:p w:rsidR="00BD34DE" w:rsidRPr="004601D0" w:rsidRDefault="006013C0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>
              <w:rPr>
                <w:rFonts w:ascii="Univers Com 45 Light" w:hAnsi="Univers Com 45 Light"/>
                <w:sz w:val="16"/>
                <w:szCs w:val="16"/>
              </w:rPr>
              <w:t>10 545</w:t>
            </w:r>
          </w:p>
        </w:tc>
        <w:tc>
          <w:tcPr>
            <w:tcW w:w="719" w:type="dxa"/>
          </w:tcPr>
          <w:p w:rsidR="00BD34DE" w:rsidRPr="004601D0" w:rsidRDefault="006013C0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>
              <w:rPr>
                <w:rFonts w:ascii="Univers Com 45 Light" w:hAnsi="Univers Com 45 Light"/>
                <w:sz w:val="16"/>
                <w:szCs w:val="16"/>
              </w:rPr>
              <w:t>11 660</w:t>
            </w:r>
          </w:p>
        </w:tc>
        <w:tc>
          <w:tcPr>
            <w:tcW w:w="719" w:type="dxa"/>
          </w:tcPr>
          <w:p w:rsidR="00BD34DE" w:rsidRPr="004601D0" w:rsidRDefault="006013C0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>
              <w:rPr>
                <w:rFonts w:ascii="Univers Com 45 Light" w:hAnsi="Univers Com 45 Light"/>
                <w:sz w:val="16"/>
                <w:szCs w:val="16"/>
              </w:rPr>
              <w:t>12 045</w:t>
            </w:r>
          </w:p>
        </w:tc>
        <w:tc>
          <w:tcPr>
            <w:tcW w:w="837" w:type="dxa"/>
          </w:tcPr>
          <w:p w:rsidR="00BD34DE" w:rsidRDefault="006013C0">
            <w:pPr>
              <w:jc w:val="both"/>
              <w:rPr>
                <w:rFonts w:ascii="Univers Com 45 Light" w:hAnsi="Univers Com 45 Light"/>
                <w:sz w:val="16"/>
                <w:szCs w:val="16"/>
              </w:rPr>
            </w:pPr>
            <w:r>
              <w:rPr>
                <w:rFonts w:ascii="Univers Com 45 Light" w:hAnsi="Univers Com 45 Light"/>
                <w:sz w:val="16"/>
                <w:szCs w:val="16"/>
              </w:rPr>
              <w:t>13 520</w:t>
            </w:r>
          </w:p>
        </w:tc>
      </w:tr>
    </w:tbl>
    <w:p w:rsidR="004601D0" w:rsidRPr="004601D0" w:rsidRDefault="004601D0">
      <w:pPr>
        <w:jc w:val="both"/>
        <w:rPr>
          <w:rFonts w:ascii="Univers Com 45 Light" w:hAnsi="Univers Com 45 Light"/>
          <w:sz w:val="16"/>
          <w:szCs w:val="16"/>
        </w:rPr>
      </w:pPr>
    </w:p>
    <w:p w:rsidR="008A13A0" w:rsidRDefault="008A13A0">
      <w:pPr>
        <w:jc w:val="both"/>
        <w:rPr>
          <w:rFonts w:ascii="Univers Com 45 Light" w:hAnsi="Univers Com 45 Light"/>
          <w:sz w:val="20"/>
          <w:szCs w:val="20"/>
        </w:rPr>
      </w:pPr>
    </w:p>
    <w:p w:rsidR="008A13A0" w:rsidRDefault="006013C0">
      <w:pPr>
        <w:jc w:val="both"/>
        <w:rPr>
          <w:rFonts w:ascii="Univers Com 45 Light" w:hAnsi="Univers Com 45 Light"/>
          <w:sz w:val="20"/>
          <w:szCs w:val="20"/>
        </w:rPr>
      </w:pPr>
      <w:r w:rsidRPr="000244AE">
        <w:rPr>
          <w:rFonts w:ascii="Univers Com 45 Light" w:hAnsi="Univers Com 45 Light"/>
        </w:rPr>
        <w:object w:dxaOrig="8686" w:dyaOrig="5112">
          <v:shape id="_x0000_i1030" type="#_x0000_t75" style="width:434.25pt;height:255.6pt" o:ole="">
            <v:imagedata r:id="rId19" o:title=""/>
          </v:shape>
          <o:OLEObject Type="Embed" ProgID="MSGraph.Chart.8" ShapeID="_x0000_i1030" DrawAspect="Content" ObjectID="_1362897256" r:id="rId20">
            <o:FieldCodes>\s</o:FieldCodes>
          </o:OLEObject>
        </w:object>
      </w:r>
    </w:p>
    <w:p w:rsidR="008A13A0" w:rsidRDefault="008A13A0">
      <w:pPr>
        <w:jc w:val="both"/>
        <w:rPr>
          <w:rFonts w:ascii="Univers Com 45 Light" w:hAnsi="Univers Com 45 Light"/>
          <w:sz w:val="20"/>
          <w:szCs w:val="20"/>
        </w:rPr>
      </w:pPr>
    </w:p>
    <w:p w:rsidR="004601D0" w:rsidRDefault="004601D0">
      <w:pPr>
        <w:jc w:val="both"/>
        <w:rPr>
          <w:rFonts w:ascii="Univers Com 45 Light" w:hAnsi="Univers Com 45 Light"/>
          <w:sz w:val="20"/>
          <w:szCs w:val="20"/>
        </w:rPr>
      </w:pPr>
      <w:r w:rsidRPr="006013C0">
        <w:rPr>
          <w:rFonts w:ascii="Univers Com 45 Light" w:hAnsi="Univers Com 45 Light"/>
          <w:sz w:val="20"/>
          <w:szCs w:val="20"/>
        </w:rPr>
        <w:t>Meziroční nárůst článků českých autorů mezi roky 200</w:t>
      </w:r>
      <w:r w:rsidR="006013C0">
        <w:rPr>
          <w:rFonts w:ascii="Univers Com 45 Light" w:hAnsi="Univers Com 45 Light"/>
          <w:sz w:val="20"/>
          <w:szCs w:val="20"/>
        </w:rPr>
        <w:t>9</w:t>
      </w:r>
      <w:r w:rsidRPr="006013C0">
        <w:rPr>
          <w:rFonts w:ascii="Univers Com 45 Light" w:hAnsi="Univers Com 45 Light"/>
          <w:sz w:val="20"/>
          <w:szCs w:val="20"/>
        </w:rPr>
        <w:t xml:space="preserve"> a 20</w:t>
      </w:r>
      <w:r w:rsidR="006013C0">
        <w:rPr>
          <w:rFonts w:ascii="Univers Com 45 Light" w:hAnsi="Univers Com 45 Light"/>
          <w:sz w:val="20"/>
          <w:szCs w:val="20"/>
        </w:rPr>
        <w:t>10</w:t>
      </w:r>
      <w:r w:rsidRPr="006013C0">
        <w:rPr>
          <w:rFonts w:ascii="Univers Com 45 Light" w:hAnsi="Univers Com 45 Light"/>
          <w:sz w:val="20"/>
          <w:szCs w:val="20"/>
        </w:rPr>
        <w:t xml:space="preserve"> činí </w:t>
      </w:r>
      <w:r w:rsidR="006013C0">
        <w:rPr>
          <w:rFonts w:ascii="Univers Com 45 Light" w:hAnsi="Univers Com 45 Light"/>
          <w:sz w:val="20"/>
          <w:szCs w:val="20"/>
        </w:rPr>
        <w:t>k 24. 1. 2011</w:t>
      </w:r>
      <w:r w:rsidRPr="006013C0">
        <w:rPr>
          <w:rFonts w:ascii="Univers Com 45 Light" w:hAnsi="Univers Com 45 Light"/>
          <w:sz w:val="20"/>
          <w:szCs w:val="20"/>
        </w:rPr>
        <w:t xml:space="preserve"> </w:t>
      </w:r>
      <w:r w:rsidR="006013C0">
        <w:rPr>
          <w:rFonts w:ascii="Univers Com 45 Light" w:hAnsi="Univers Com 45 Light"/>
          <w:sz w:val="20"/>
          <w:szCs w:val="20"/>
        </w:rPr>
        <w:t>12,2</w:t>
      </w:r>
      <w:r w:rsidRPr="006013C0">
        <w:rPr>
          <w:rFonts w:ascii="Univers Com 45 Light" w:hAnsi="Univers Com 45 Light"/>
          <w:sz w:val="20"/>
          <w:szCs w:val="20"/>
        </w:rPr>
        <w:t xml:space="preserve"> %. Toto číslo ještě bude narůstat, protože někteří nakladatelé dod</w:t>
      </w:r>
      <w:r w:rsidR="006013C0">
        <w:rPr>
          <w:rFonts w:ascii="Univers Com 45 Light" w:hAnsi="Univers Com 45 Light"/>
          <w:sz w:val="20"/>
          <w:szCs w:val="20"/>
        </w:rPr>
        <w:t xml:space="preserve">ávají </w:t>
      </w:r>
      <w:r w:rsidRPr="006013C0">
        <w:rPr>
          <w:rFonts w:ascii="Univers Com 45 Light" w:hAnsi="Univers Com 45 Light"/>
          <w:sz w:val="20"/>
          <w:szCs w:val="20"/>
        </w:rPr>
        <w:t xml:space="preserve">své informace </w:t>
      </w:r>
      <w:r w:rsidR="006013C0">
        <w:rPr>
          <w:rFonts w:ascii="Univers Com 45 Light" w:hAnsi="Univers Com 45 Light"/>
          <w:sz w:val="20"/>
          <w:szCs w:val="20"/>
        </w:rPr>
        <w:t xml:space="preserve">se </w:t>
      </w:r>
      <w:r w:rsidR="00C83265">
        <w:rPr>
          <w:rFonts w:ascii="Univers Com 45 Light" w:hAnsi="Univers Com 45 Light"/>
          <w:sz w:val="20"/>
          <w:szCs w:val="20"/>
        </w:rPr>
        <w:t>z</w:t>
      </w:r>
      <w:r w:rsidR="006013C0">
        <w:rPr>
          <w:rFonts w:ascii="Univers Com 45 Light" w:hAnsi="Univers Com 45 Light"/>
          <w:sz w:val="20"/>
          <w:szCs w:val="20"/>
        </w:rPr>
        <w:t>požděním.</w:t>
      </w:r>
      <w:r>
        <w:rPr>
          <w:rFonts w:ascii="Univers Com 45 Light" w:hAnsi="Univers Com 45 Light"/>
          <w:sz w:val="20"/>
          <w:szCs w:val="20"/>
        </w:rPr>
        <w:t xml:space="preserve"> </w:t>
      </w:r>
    </w:p>
    <w:p w:rsidR="008A13A0" w:rsidRDefault="008A13A0">
      <w:pPr>
        <w:jc w:val="both"/>
        <w:rPr>
          <w:rFonts w:ascii="Univers Com 45 Light" w:hAnsi="Univers Com 45 Light"/>
          <w:sz w:val="20"/>
          <w:szCs w:val="20"/>
        </w:rPr>
      </w:pPr>
    </w:p>
    <w:p w:rsidR="008A13A0" w:rsidRDefault="008A13A0">
      <w:pPr>
        <w:jc w:val="both"/>
        <w:rPr>
          <w:rFonts w:ascii="Univers Com 45 Light" w:hAnsi="Univers Com 45 Light"/>
          <w:sz w:val="20"/>
          <w:szCs w:val="20"/>
        </w:rPr>
      </w:pPr>
    </w:p>
    <w:p w:rsidR="004601D0" w:rsidRPr="004601D0" w:rsidRDefault="004601D0">
      <w:pPr>
        <w:jc w:val="both"/>
        <w:rPr>
          <w:rFonts w:ascii="Univers Com 45 Light" w:hAnsi="Univers Com 45 Light"/>
          <w:b/>
          <w:sz w:val="20"/>
          <w:szCs w:val="20"/>
        </w:rPr>
      </w:pPr>
      <w:r w:rsidRPr="004601D0">
        <w:rPr>
          <w:rFonts w:ascii="Univers Com 45 Light" w:hAnsi="Univers Com 45 Light"/>
          <w:b/>
          <w:sz w:val="20"/>
          <w:szCs w:val="20"/>
        </w:rPr>
        <w:t>Citovanost českých autorů</w:t>
      </w:r>
    </w:p>
    <w:p w:rsidR="004601D0" w:rsidRDefault="004601D0">
      <w:pPr>
        <w:jc w:val="both"/>
        <w:rPr>
          <w:rFonts w:ascii="Univers Com 45 Light" w:hAnsi="Univers Com 45 Light"/>
          <w:sz w:val="20"/>
          <w:szCs w:val="20"/>
        </w:rPr>
      </w:pPr>
    </w:p>
    <w:p w:rsidR="004601D0" w:rsidRDefault="004601D0">
      <w:pPr>
        <w:jc w:val="both"/>
        <w:rPr>
          <w:rFonts w:ascii="Univers Com 45 Light" w:hAnsi="Univers Com 45 Light"/>
          <w:sz w:val="20"/>
          <w:szCs w:val="20"/>
        </w:rPr>
      </w:pPr>
      <w:r>
        <w:rPr>
          <w:rFonts w:ascii="Univers Com 45 Light" w:hAnsi="Univers Com 45 Light"/>
          <w:sz w:val="20"/>
          <w:szCs w:val="20"/>
        </w:rPr>
        <w:t xml:space="preserve">Měření citovanosti jednotlivých článků nelze měřit prostým způsobem, meziročně. V závislosti na vědním oboru </w:t>
      </w:r>
      <w:r w:rsidR="005B1D11">
        <w:rPr>
          <w:rFonts w:ascii="Univers Com 45 Light" w:hAnsi="Univers Com 45 Light"/>
          <w:sz w:val="20"/>
          <w:szCs w:val="20"/>
        </w:rPr>
        <w:t>je „half-</w:t>
      </w:r>
      <w:proofErr w:type="spellStart"/>
      <w:r w:rsidR="005B1D11">
        <w:rPr>
          <w:rFonts w:ascii="Univers Com 45 Light" w:hAnsi="Univers Com 45 Light"/>
          <w:sz w:val="20"/>
          <w:szCs w:val="20"/>
        </w:rPr>
        <w:t>life</w:t>
      </w:r>
      <w:proofErr w:type="spellEnd"/>
      <w:r w:rsidR="005B1D11">
        <w:rPr>
          <w:rFonts w:ascii="Univers Com 45 Light" w:hAnsi="Univers Com 45 Light"/>
          <w:sz w:val="20"/>
          <w:szCs w:val="20"/>
        </w:rPr>
        <w:t xml:space="preserve">“ citací 5 – 10 let, tj. období, kdy článek dostane polovinu všech svých citací. </w:t>
      </w:r>
    </w:p>
    <w:p w:rsidR="005B1D11" w:rsidRDefault="005B1D11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5B1D11">
      <w:pPr>
        <w:jc w:val="both"/>
        <w:rPr>
          <w:rFonts w:ascii="Univers Com 45 Light" w:hAnsi="Univers Com 45 Light"/>
          <w:sz w:val="20"/>
          <w:szCs w:val="20"/>
        </w:rPr>
      </w:pPr>
      <w:r>
        <w:rPr>
          <w:rFonts w:ascii="Univers Com 45 Light" w:hAnsi="Univers Com 45 Light"/>
          <w:sz w:val="20"/>
          <w:szCs w:val="20"/>
        </w:rPr>
        <w:t xml:space="preserve">Srovnáme-li tedy </w:t>
      </w:r>
      <w:r w:rsidR="00AD30CC">
        <w:rPr>
          <w:rFonts w:ascii="Univers Com 45 Light" w:hAnsi="Univers Com 45 Light"/>
          <w:sz w:val="20"/>
          <w:szCs w:val="20"/>
        </w:rPr>
        <w:t xml:space="preserve">citace článků českých autorů </w:t>
      </w:r>
      <w:r w:rsidR="006013C0">
        <w:rPr>
          <w:rFonts w:ascii="Univers Com 45 Light" w:hAnsi="Univers Com 45 Light"/>
          <w:sz w:val="20"/>
          <w:szCs w:val="20"/>
        </w:rPr>
        <w:t xml:space="preserve">dle dostupných údajů </w:t>
      </w:r>
      <w:r w:rsidR="00AD30CC">
        <w:rPr>
          <w:rFonts w:ascii="Univers Com 45 Light" w:hAnsi="Univers Com 45 Light"/>
          <w:sz w:val="20"/>
          <w:szCs w:val="20"/>
        </w:rPr>
        <w:t>v pětiletém období, je nárůst citovanosti</w:t>
      </w:r>
      <w:r w:rsidR="00C83265">
        <w:rPr>
          <w:rFonts w:ascii="Univers Com 45 Light" w:hAnsi="Univers Com 45 Light"/>
          <w:sz w:val="20"/>
          <w:szCs w:val="20"/>
        </w:rPr>
        <w:t xml:space="preserve"> </w:t>
      </w:r>
      <w:r w:rsidR="004C6DA9">
        <w:rPr>
          <w:rFonts w:ascii="Univers Com 45 Light" w:hAnsi="Univers Com 45 Light"/>
          <w:sz w:val="20"/>
          <w:szCs w:val="20"/>
        </w:rPr>
        <w:t>3%</w:t>
      </w:r>
      <w:r w:rsidR="00AD30CC">
        <w:rPr>
          <w:rFonts w:ascii="Univers Com 45 Light" w:hAnsi="Univers Com 45 Light"/>
          <w:sz w:val="20"/>
          <w:szCs w:val="20"/>
        </w:rPr>
        <w:t>.</w:t>
      </w: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Default="00AD30CC">
      <w:pPr>
        <w:jc w:val="both"/>
        <w:rPr>
          <w:rFonts w:ascii="Univers Com 45 Light" w:hAnsi="Univers Com 45 Light"/>
          <w:sz w:val="20"/>
          <w:szCs w:val="20"/>
        </w:rPr>
      </w:pPr>
    </w:p>
    <w:p w:rsidR="00AD30CC" w:rsidRPr="000244AE" w:rsidRDefault="006013C0">
      <w:pPr>
        <w:jc w:val="both"/>
        <w:rPr>
          <w:rFonts w:ascii="Univers Com 45 Light" w:hAnsi="Univers Com 45 Light"/>
          <w:sz w:val="20"/>
          <w:szCs w:val="20"/>
        </w:rPr>
      </w:pPr>
      <w:r>
        <w:rPr>
          <w:rFonts w:ascii="Univers Com 45 Light" w:hAnsi="Univers Com 45 Light"/>
          <w:sz w:val="20"/>
          <w:szCs w:val="20"/>
        </w:rPr>
        <w:t>24. 1. 2011</w:t>
      </w:r>
      <w:r w:rsidR="00AD30CC">
        <w:rPr>
          <w:rFonts w:ascii="Univers Com 45 Light" w:hAnsi="Univers Com 45 Light"/>
          <w:sz w:val="20"/>
          <w:szCs w:val="20"/>
        </w:rPr>
        <w:t xml:space="preserve"> Žižková</w:t>
      </w:r>
      <w:r w:rsidR="00080589">
        <w:rPr>
          <w:rFonts w:ascii="Univers Com 45 Light" w:hAnsi="Univers Com 45 Light"/>
          <w:sz w:val="20"/>
          <w:szCs w:val="20"/>
        </w:rPr>
        <w:t>, revidováno 22. 2. 2011 a 8. 3. 2011.</w:t>
      </w:r>
    </w:p>
    <w:p w:rsidR="00A05C64" w:rsidRPr="000244AE" w:rsidRDefault="00A05C64">
      <w:pPr>
        <w:jc w:val="both"/>
        <w:rPr>
          <w:rFonts w:ascii="Univers Com 45 Light" w:hAnsi="Univers Com 45 Light"/>
          <w:sz w:val="20"/>
          <w:szCs w:val="20"/>
        </w:rPr>
      </w:pPr>
    </w:p>
    <w:sectPr w:rsidR="00A05C64" w:rsidRPr="000244AE" w:rsidSect="00310A99"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541" w:rsidRDefault="00F41541">
      <w:r>
        <w:separator/>
      </w:r>
    </w:p>
  </w:endnote>
  <w:endnote w:type="continuationSeparator" w:id="0">
    <w:p w:rsidR="00F41541" w:rsidRDefault="00F41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Univers Com 55">
    <w:panose1 w:val="020B0603020202020204"/>
    <w:charset w:val="EE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Com 45 Light">
    <w:panose1 w:val="020B0403020202020204"/>
    <w:charset w:val="EE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541" w:rsidRDefault="00BB5C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4154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1541" w:rsidRDefault="00F4154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541" w:rsidRDefault="00BB5C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4154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6C9E">
      <w:rPr>
        <w:rStyle w:val="slostrnky"/>
        <w:noProof/>
      </w:rPr>
      <w:t>6</w:t>
    </w:r>
    <w:r>
      <w:rPr>
        <w:rStyle w:val="slostrnky"/>
      </w:rPr>
      <w:fldChar w:fldCharType="end"/>
    </w:r>
  </w:p>
  <w:p w:rsidR="00F41541" w:rsidRDefault="00F41541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541" w:rsidRDefault="00F41541">
      <w:r>
        <w:separator/>
      </w:r>
    </w:p>
  </w:footnote>
  <w:footnote w:type="continuationSeparator" w:id="0">
    <w:p w:rsidR="00F41541" w:rsidRDefault="00F41541">
      <w:r>
        <w:continuationSeparator/>
      </w:r>
    </w:p>
  </w:footnote>
  <w:footnote w:id="1">
    <w:p w:rsidR="00F41541" w:rsidRPr="004C6DA9" w:rsidRDefault="00F41541">
      <w:pPr>
        <w:pStyle w:val="Textpoznpodarou"/>
        <w:rPr>
          <w:rFonts w:ascii="Univers Com 45 Light" w:hAnsi="Univers Com 45 Light"/>
        </w:rPr>
      </w:pPr>
      <w:r>
        <w:rPr>
          <w:rStyle w:val="Znakapoznpodarou"/>
          <w:rFonts w:ascii="Univers Com 55" w:hAnsi="Univers Com 55"/>
        </w:rPr>
        <w:footnoteRef/>
      </w:r>
      <w:r>
        <w:rPr>
          <w:rFonts w:ascii="Univers Com 55" w:hAnsi="Univers Com 55"/>
        </w:rPr>
        <w:t xml:space="preserve"> </w:t>
      </w:r>
      <w:proofErr w:type="spellStart"/>
      <w:r w:rsidRPr="004C6DA9">
        <w:rPr>
          <w:rFonts w:ascii="Univers Com 45 Light" w:hAnsi="Univers Com 45 Light"/>
        </w:rPr>
        <w:t>Price</w:t>
      </w:r>
      <w:proofErr w:type="spellEnd"/>
      <w:r w:rsidRPr="004C6DA9">
        <w:rPr>
          <w:rFonts w:ascii="Univers Com 45 Light" w:hAnsi="Univers Com 45 Light"/>
        </w:rPr>
        <w:t xml:space="preserve"> </w:t>
      </w:r>
      <w:proofErr w:type="spellStart"/>
      <w:r w:rsidRPr="004C6DA9">
        <w:rPr>
          <w:rFonts w:ascii="Univers Com 45 Light" w:hAnsi="Univers Com 45 Light"/>
        </w:rPr>
        <w:t>cap</w:t>
      </w:r>
      <w:proofErr w:type="spellEnd"/>
      <w:r w:rsidRPr="004C6DA9">
        <w:rPr>
          <w:rFonts w:ascii="Univers Com 45 Light" w:hAnsi="Univers Com 45 Light"/>
        </w:rPr>
        <w:t xml:space="preserve"> je označení pro stanovený strop meziročního růstu ceny titulů (obvykle přes 10%).</w:t>
      </w:r>
    </w:p>
  </w:footnote>
  <w:footnote w:id="2">
    <w:p w:rsidR="00F41541" w:rsidRPr="004C6DA9" w:rsidRDefault="00F41541">
      <w:pPr>
        <w:pStyle w:val="Textpoznpodarou"/>
        <w:rPr>
          <w:rFonts w:ascii="Univers Com 45 Light" w:hAnsi="Univers Com 45 Light"/>
        </w:rPr>
      </w:pPr>
      <w:r w:rsidRPr="004C6DA9">
        <w:rPr>
          <w:rStyle w:val="Znakapoznpodarou"/>
          <w:rFonts w:ascii="Univers Com 45 Light" w:hAnsi="Univers Com 45 Light"/>
        </w:rPr>
        <w:footnoteRef/>
      </w:r>
      <w:r w:rsidRPr="004C6DA9">
        <w:rPr>
          <w:rFonts w:ascii="Univers Com 45 Light" w:hAnsi="Univers Com 45 Light"/>
        </w:rPr>
        <w:t xml:space="preserve"> Označení pro možnost výměny předplácených titulů, hodnota se vztahuje na objem předplatného celého konsorcia.</w:t>
      </w:r>
    </w:p>
  </w:footnote>
  <w:footnote w:id="3">
    <w:p w:rsidR="00F41541" w:rsidRPr="004C6DA9" w:rsidRDefault="00F41541">
      <w:pPr>
        <w:pStyle w:val="Textpoznpodarou"/>
        <w:rPr>
          <w:rFonts w:ascii="Univers Com 45 Light" w:hAnsi="Univers Com 45 Light"/>
        </w:rPr>
      </w:pPr>
      <w:r>
        <w:rPr>
          <w:rStyle w:val="Znakapoznpodarou"/>
        </w:rPr>
        <w:footnoteRef/>
      </w:r>
      <w:r>
        <w:t xml:space="preserve"> </w:t>
      </w:r>
      <w:r w:rsidRPr="004C6DA9">
        <w:rPr>
          <w:rFonts w:ascii="Univers Com 45 Light" w:hAnsi="Univers Com 45 Light"/>
        </w:rPr>
        <w:t>Údaje k 24. 1. 2011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572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AE44517"/>
    <w:multiLevelType w:val="hybridMultilevel"/>
    <w:tmpl w:val="918AF254"/>
    <w:lvl w:ilvl="0" w:tplc="9B604F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D102AB7"/>
    <w:multiLevelType w:val="hybridMultilevel"/>
    <w:tmpl w:val="C7C0C7E0"/>
    <w:lvl w:ilvl="0" w:tplc="8D1008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289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F4E05C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6120E">
      <w:start w:val="222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6401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504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E3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4CC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66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9E04CC"/>
    <w:multiLevelType w:val="hybridMultilevel"/>
    <w:tmpl w:val="79C02824"/>
    <w:lvl w:ilvl="0" w:tplc="4DEE28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2C83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9C9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08D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F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C9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802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F84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80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544C79"/>
    <w:multiLevelType w:val="hybridMultilevel"/>
    <w:tmpl w:val="E7C658B8"/>
    <w:lvl w:ilvl="0" w:tplc="228014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88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0D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C6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1C21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BC5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E8A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7E32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45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066717"/>
    <w:multiLevelType w:val="multilevel"/>
    <w:tmpl w:val="B5B80036"/>
    <w:lvl w:ilvl="0">
      <w:start w:val="1"/>
      <w:numFmt w:val="upperRoman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49532DB5"/>
    <w:multiLevelType w:val="hybridMultilevel"/>
    <w:tmpl w:val="503C8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59420A"/>
    <w:multiLevelType w:val="hybridMultilevel"/>
    <w:tmpl w:val="5CAC9E74"/>
    <w:lvl w:ilvl="0" w:tplc="6AC6B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C8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C93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2A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301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4A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2E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ADE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8F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405B33"/>
    <w:multiLevelType w:val="hybridMultilevel"/>
    <w:tmpl w:val="0598FF28"/>
    <w:lvl w:ilvl="0" w:tplc="56E4BF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8426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E9FFA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CC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6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C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04F0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27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2A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E24AA7"/>
    <w:multiLevelType w:val="hybridMultilevel"/>
    <w:tmpl w:val="608EC480"/>
    <w:lvl w:ilvl="0" w:tplc="DB725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FC8D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80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E97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0EF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0E6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3A54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6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21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2069C7"/>
    <w:multiLevelType w:val="hybridMultilevel"/>
    <w:tmpl w:val="A590347C"/>
    <w:lvl w:ilvl="0" w:tplc="CB923D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A790E">
      <w:start w:val="2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99A19D6">
      <w:start w:val="22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64CA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E1E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2CB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2F1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4CB7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E46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C64"/>
    <w:rsid w:val="000244AE"/>
    <w:rsid w:val="00027965"/>
    <w:rsid w:val="00080589"/>
    <w:rsid w:val="000D0593"/>
    <w:rsid w:val="0011039A"/>
    <w:rsid w:val="0016697B"/>
    <w:rsid w:val="00174DC2"/>
    <w:rsid w:val="001D43BC"/>
    <w:rsid w:val="002179D4"/>
    <w:rsid w:val="00246DC1"/>
    <w:rsid w:val="00272389"/>
    <w:rsid w:val="002E13E0"/>
    <w:rsid w:val="002E1B00"/>
    <w:rsid w:val="00310A99"/>
    <w:rsid w:val="00345F9F"/>
    <w:rsid w:val="003D773B"/>
    <w:rsid w:val="004337D5"/>
    <w:rsid w:val="004601D0"/>
    <w:rsid w:val="004C6DA9"/>
    <w:rsid w:val="0058265B"/>
    <w:rsid w:val="005A5B40"/>
    <w:rsid w:val="005B1D11"/>
    <w:rsid w:val="005C4BDD"/>
    <w:rsid w:val="006013C0"/>
    <w:rsid w:val="00692696"/>
    <w:rsid w:val="006B3BF6"/>
    <w:rsid w:val="006E1251"/>
    <w:rsid w:val="0078240D"/>
    <w:rsid w:val="00823219"/>
    <w:rsid w:val="00885956"/>
    <w:rsid w:val="008A13A0"/>
    <w:rsid w:val="008B4AF3"/>
    <w:rsid w:val="008D41E4"/>
    <w:rsid w:val="00A05C64"/>
    <w:rsid w:val="00A20DAD"/>
    <w:rsid w:val="00A8182F"/>
    <w:rsid w:val="00A958E9"/>
    <w:rsid w:val="00A96173"/>
    <w:rsid w:val="00AD30CC"/>
    <w:rsid w:val="00B143D0"/>
    <w:rsid w:val="00B24BDF"/>
    <w:rsid w:val="00B933DB"/>
    <w:rsid w:val="00B9645E"/>
    <w:rsid w:val="00BB5C01"/>
    <w:rsid w:val="00BD34DE"/>
    <w:rsid w:val="00C265CA"/>
    <w:rsid w:val="00C76C9E"/>
    <w:rsid w:val="00C83265"/>
    <w:rsid w:val="00D12DF7"/>
    <w:rsid w:val="00D90CF2"/>
    <w:rsid w:val="00DB754E"/>
    <w:rsid w:val="00DC750E"/>
    <w:rsid w:val="00E15D4C"/>
    <w:rsid w:val="00E9243B"/>
    <w:rsid w:val="00F25797"/>
    <w:rsid w:val="00F341F5"/>
    <w:rsid w:val="00F41541"/>
    <w:rsid w:val="00F80733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10A9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10A9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xtpoznpodarou">
    <w:name w:val="footnote text"/>
    <w:basedOn w:val="Normln"/>
    <w:semiHidden/>
    <w:rsid w:val="00310A9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Novelizanbod">
    <w:name w:val="Novelizační bod"/>
    <w:basedOn w:val="Normln"/>
    <w:rsid w:val="00310A99"/>
    <w:pPr>
      <w:widowControl w:val="0"/>
      <w:numPr>
        <w:numId w:val="1"/>
      </w:numPr>
      <w:autoSpaceDE w:val="0"/>
      <w:autoSpaceDN w:val="0"/>
      <w:adjustRightInd w:val="0"/>
    </w:pPr>
    <w:rPr>
      <w:sz w:val="20"/>
      <w:szCs w:val="20"/>
    </w:rPr>
  </w:style>
  <w:style w:type="paragraph" w:styleId="Zkladntext2">
    <w:name w:val="Body Text 2"/>
    <w:basedOn w:val="Normln"/>
    <w:rsid w:val="00310A99"/>
    <w:pPr>
      <w:jc w:val="both"/>
    </w:pPr>
    <w:rPr>
      <w:rFonts w:ascii="Univers Com 55" w:hAnsi="Univers Com 55"/>
      <w:i/>
      <w:iCs/>
      <w:sz w:val="20"/>
      <w:szCs w:val="20"/>
    </w:rPr>
  </w:style>
  <w:style w:type="character" w:styleId="Hypertextovodkaz">
    <w:name w:val="Hyperlink"/>
    <w:basedOn w:val="Standardnpsmoodstavce"/>
    <w:rsid w:val="00310A99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10A99"/>
    <w:rPr>
      <w:sz w:val="16"/>
      <w:szCs w:val="16"/>
    </w:rPr>
  </w:style>
  <w:style w:type="paragraph" w:styleId="Textkomente">
    <w:name w:val="annotation text"/>
    <w:basedOn w:val="Normln"/>
    <w:semiHidden/>
    <w:rsid w:val="00310A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10A99"/>
    <w:rPr>
      <w:b/>
      <w:bCs/>
    </w:rPr>
  </w:style>
  <w:style w:type="paragraph" w:styleId="Textbubliny">
    <w:name w:val="Balloon Text"/>
    <w:basedOn w:val="Normln"/>
    <w:semiHidden/>
    <w:rsid w:val="00310A9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10A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10A99"/>
  </w:style>
  <w:style w:type="character" w:styleId="Znakapoznpodarou">
    <w:name w:val="footnote reference"/>
    <w:basedOn w:val="Standardnpsmoodstavce"/>
    <w:semiHidden/>
    <w:rsid w:val="00310A99"/>
    <w:rPr>
      <w:vertAlign w:val="superscript"/>
    </w:rPr>
  </w:style>
  <w:style w:type="table" w:styleId="Mkatabulky">
    <w:name w:val="Table Grid"/>
    <w:basedOn w:val="Normlntabulka"/>
    <w:rsid w:val="00460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lib.cz/cs/o-nas/odborne-aktivity-ntk/elektronicke-zdroje-konsorcia-ntk/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BEC3-A2BF-4ABD-98FF-2439D59A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1707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Elsevier</vt:lpstr>
    </vt:vector>
  </TitlesOfParts>
  <Company>stk</Company>
  <LinksUpToDate>false</LinksUpToDate>
  <CharactersWithSpaces>11897</CharactersWithSpaces>
  <SharedDoc>false</SharedDoc>
  <HLinks>
    <vt:vector size="6" baseType="variant">
      <vt:variant>
        <vt:i4>2555943</vt:i4>
      </vt:variant>
      <vt:variant>
        <vt:i4>0</vt:i4>
      </vt:variant>
      <vt:variant>
        <vt:i4>0</vt:i4>
      </vt:variant>
      <vt:variant>
        <vt:i4>5</vt:i4>
      </vt:variant>
      <vt:variant>
        <vt:lpwstr>http://www.techlib.cz/cs/o-nas/odborne-aktivity-ntk/elektronicke-zdroje-konsorcia-ntk/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Elsevier</dc:title>
  <dc:subject/>
  <dc:creator>Stepanka</dc:creator>
  <cp:keywords/>
  <cp:lastModifiedBy>Zizkova</cp:lastModifiedBy>
  <cp:revision>3</cp:revision>
  <cp:lastPrinted>2011-01-24T09:02:00Z</cp:lastPrinted>
  <dcterms:created xsi:type="dcterms:W3CDTF">2011-03-29T07:46:00Z</dcterms:created>
  <dcterms:modified xsi:type="dcterms:W3CDTF">2011-03-29T07:48:00Z</dcterms:modified>
</cp:coreProperties>
</file>